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DD2" w14:textId="0DC21EA1" w:rsidR="00194ED0" w:rsidRDefault="00F26A54">
      <w:pPr>
        <w:widowControl/>
        <w:jc w:val="left"/>
      </w:pPr>
      <w:r>
        <w:rPr>
          <w:rFonts w:hint="eastAsia"/>
        </w:rPr>
        <w:t>この度は</w:t>
      </w:r>
      <w:r w:rsidR="00670D58">
        <w:rPr>
          <w:rFonts w:hint="eastAsia"/>
        </w:rPr>
        <w:t>修理</w:t>
      </w:r>
      <w:r>
        <w:rPr>
          <w:rFonts w:hint="eastAsia"/>
        </w:rPr>
        <w:t>お問い合わせいただきありがとうございます。</w:t>
      </w:r>
    </w:p>
    <w:p w14:paraId="5CB56CF1" w14:textId="1C744B60" w:rsidR="008D1E11" w:rsidRDefault="008D1E11">
      <w:pPr>
        <w:widowControl/>
        <w:jc w:val="left"/>
      </w:pPr>
      <w:r>
        <w:rPr>
          <w:rFonts w:hint="eastAsia"/>
        </w:rPr>
        <w:t xml:space="preserve">スリーアールソリューション株式会社 </w:t>
      </w:r>
      <w:r w:rsidR="004577EB">
        <w:rPr>
          <w:rFonts w:hint="eastAsia"/>
        </w:rPr>
        <w:t>です</w:t>
      </w:r>
      <w:r>
        <w:rPr>
          <w:rFonts w:hint="eastAsia"/>
        </w:rPr>
        <w:t>。</w:t>
      </w:r>
    </w:p>
    <w:p w14:paraId="1F3CAF93" w14:textId="5B34B8B2" w:rsidR="004577EB" w:rsidRDefault="004577EB">
      <w:pPr>
        <w:widowControl/>
        <w:jc w:val="left"/>
      </w:pPr>
    </w:p>
    <w:p w14:paraId="109E5D9B" w14:textId="37D778B2" w:rsidR="00CA03EA" w:rsidRDefault="00CA03EA" w:rsidP="00431BAE">
      <w:pPr>
        <w:pStyle w:val="a8"/>
        <w:widowControl/>
        <w:numPr>
          <w:ilvl w:val="0"/>
          <w:numId w:val="1"/>
        </w:numPr>
        <w:ind w:leftChars="0"/>
        <w:jc w:val="left"/>
        <w:rPr>
          <w:szCs w:val="21"/>
        </w:rPr>
      </w:pPr>
      <w:r w:rsidRPr="000C1F16">
        <w:rPr>
          <w:rFonts w:hint="eastAsia"/>
          <w:szCs w:val="21"/>
        </w:rPr>
        <w:t>別紙の修理受付シートに</w:t>
      </w:r>
      <w:r w:rsidR="00807DCD" w:rsidRPr="000C1F16">
        <w:rPr>
          <w:rFonts w:hint="eastAsia"/>
          <w:szCs w:val="21"/>
        </w:rPr>
        <w:t>必要事項をご記入のうえ、</w:t>
      </w:r>
      <w:r w:rsidR="00D15F60" w:rsidRPr="000C1F16">
        <w:rPr>
          <w:rFonts w:hint="eastAsia"/>
          <w:b/>
          <w:bCs/>
          <w:szCs w:val="21"/>
        </w:rPr>
        <w:t>修理</w:t>
      </w:r>
      <w:r w:rsidR="00807DCD" w:rsidRPr="000C1F16">
        <w:rPr>
          <w:rFonts w:hint="eastAsia"/>
          <w:b/>
          <w:bCs/>
          <w:szCs w:val="21"/>
        </w:rPr>
        <w:t>依頼品に</w:t>
      </w:r>
      <w:r w:rsidR="00807DCD" w:rsidRPr="000C1F16">
        <w:rPr>
          <w:rFonts w:hint="eastAsia"/>
          <w:szCs w:val="21"/>
        </w:rPr>
        <w:t>添付ください。</w:t>
      </w:r>
    </w:p>
    <w:p w14:paraId="74BC1E9B" w14:textId="77777777" w:rsidR="00057715" w:rsidRDefault="00057715" w:rsidP="00057715">
      <w:pPr>
        <w:pStyle w:val="a8"/>
        <w:widowControl/>
        <w:ind w:leftChars="0" w:left="420"/>
        <w:jc w:val="left"/>
        <w:rPr>
          <w:szCs w:val="21"/>
        </w:rPr>
      </w:pPr>
    </w:p>
    <w:p w14:paraId="48D762A9" w14:textId="2BC85CD5" w:rsidR="00057715" w:rsidRPr="000C1F16" w:rsidRDefault="00057715" w:rsidP="00431BAE">
      <w:pPr>
        <w:pStyle w:val="a8"/>
        <w:widowControl/>
        <w:numPr>
          <w:ilvl w:val="0"/>
          <w:numId w:val="1"/>
        </w:numPr>
        <w:ind w:leftChars="0"/>
        <w:jc w:val="left"/>
        <w:rPr>
          <w:szCs w:val="21"/>
        </w:rPr>
      </w:pPr>
      <w:r>
        <w:rPr>
          <w:rFonts w:hint="eastAsia"/>
          <w:szCs w:val="21"/>
        </w:rPr>
        <w:t>保証期間中の場合は必ず、</w:t>
      </w:r>
      <w:r w:rsidRPr="00057715">
        <w:rPr>
          <w:rFonts w:hint="eastAsia"/>
          <w:b/>
          <w:bCs/>
          <w:szCs w:val="21"/>
        </w:rPr>
        <w:t>購入日付が確認できる納品書もしくは明細書のコピー</w:t>
      </w:r>
      <w:r>
        <w:rPr>
          <w:rFonts w:hint="eastAsia"/>
          <w:szCs w:val="21"/>
        </w:rPr>
        <w:t>を添付ください。</w:t>
      </w:r>
      <w:r w:rsidR="00EC5055">
        <w:rPr>
          <w:rFonts w:hint="eastAsia"/>
          <w:szCs w:val="21"/>
        </w:rPr>
        <w:t>資料の提出がない場合は</w:t>
      </w:r>
      <w:r w:rsidR="00960439">
        <w:rPr>
          <w:rFonts w:hint="eastAsia"/>
          <w:szCs w:val="21"/>
        </w:rPr>
        <w:t>有償のお見積りにてご対応となりますので、あらかじめご了承ください。</w:t>
      </w:r>
    </w:p>
    <w:p w14:paraId="29E40679" w14:textId="77777777" w:rsidR="00CA03EA" w:rsidRPr="000C1F16" w:rsidRDefault="00CA03EA">
      <w:pPr>
        <w:widowControl/>
        <w:jc w:val="left"/>
        <w:rPr>
          <w:szCs w:val="21"/>
        </w:rPr>
      </w:pPr>
    </w:p>
    <w:p w14:paraId="0351C1A3" w14:textId="618A915D" w:rsidR="004577EB" w:rsidRPr="000C1F16" w:rsidRDefault="008439E9" w:rsidP="00431BAE">
      <w:pPr>
        <w:pStyle w:val="a8"/>
        <w:widowControl/>
        <w:numPr>
          <w:ilvl w:val="0"/>
          <w:numId w:val="1"/>
        </w:numPr>
        <w:ind w:leftChars="0"/>
        <w:jc w:val="left"/>
        <w:rPr>
          <w:szCs w:val="21"/>
        </w:rPr>
      </w:pPr>
      <w:r w:rsidRPr="000C1F16">
        <w:rPr>
          <w:rFonts w:hint="eastAsia"/>
          <w:szCs w:val="21"/>
        </w:rPr>
        <w:t>保証期間（6か月～1年）が経過している場合は</w:t>
      </w:r>
      <w:r w:rsidR="00D61566" w:rsidRPr="000C1F16">
        <w:rPr>
          <w:rFonts w:hint="eastAsia"/>
          <w:szCs w:val="21"/>
        </w:rPr>
        <w:t>、お見積り修理となりますので</w:t>
      </w:r>
      <w:r w:rsidR="00D61566" w:rsidRPr="000C1F16">
        <w:rPr>
          <w:rFonts w:hint="eastAsia"/>
          <w:b/>
          <w:bCs/>
          <w:szCs w:val="21"/>
        </w:rPr>
        <w:t>購入ルート</w:t>
      </w:r>
      <w:r w:rsidR="00F47DB9" w:rsidRPr="000C1F16">
        <w:rPr>
          <w:rFonts w:hint="eastAsia"/>
          <w:szCs w:val="21"/>
        </w:rPr>
        <w:t>にて修理受付となります。</w:t>
      </w:r>
      <w:r w:rsidR="009F5179" w:rsidRPr="000C1F16">
        <w:rPr>
          <w:rFonts w:hint="eastAsia"/>
          <w:szCs w:val="21"/>
        </w:rPr>
        <w:t>製品ご</w:t>
      </w:r>
      <w:r w:rsidR="009F5179" w:rsidRPr="000C1F16">
        <w:rPr>
          <w:rFonts w:hint="eastAsia"/>
          <w:b/>
          <w:bCs/>
          <w:szCs w:val="21"/>
        </w:rPr>
        <w:t>購入の</w:t>
      </w:r>
      <w:r w:rsidR="005427EC" w:rsidRPr="000C1F16">
        <w:rPr>
          <w:rFonts w:hint="eastAsia"/>
          <w:b/>
          <w:bCs/>
          <w:szCs w:val="21"/>
        </w:rPr>
        <w:t>販売店へ</w:t>
      </w:r>
      <w:r w:rsidR="005427EC" w:rsidRPr="000C1F16">
        <w:rPr>
          <w:rFonts w:hint="eastAsia"/>
          <w:szCs w:val="21"/>
        </w:rPr>
        <w:t>ご連絡ください。</w:t>
      </w:r>
      <w:r w:rsidR="00AB21E5" w:rsidRPr="000C1F16">
        <w:rPr>
          <w:rFonts w:hint="eastAsia"/>
          <w:szCs w:val="21"/>
        </w:rPr>
        <w:t>※</w:t>
      </w:r>
      <w:r w:rsidR="00565DA0" w:rsidRPr="000C1F16">
        <w:rPr>
          <w:rFonts w:hint="eastAsia"/>
          <w:szCs w:val="21"/>
        </w:rPr>
        <w:t>販売店情報の入力がなく、</w:t>
      </w:r>
      <w:r w:rsidR="000A3ABD" w:rsidRPr="000C1F16">
        <w:rPr>
          <w:rFonts w:hint="eastAsia"/>
          <w:szCs w:val="21"/>
        </w:rPr>
        <w:t>弊社</w:t>
      </w:r>
      <w:r w:rsidR="000C1894" w:rsidRPr="000C1F16">
        <w:rPr>
          <w:rFonts w:hint="eastAsia"/>
          <w:szCs w:val="21"/>
        </w:rPr>
        <w:t>（3</w:t>
      </w:r>
      <w:r w:rsidR="000C1894" w:rsidRPr="000C1F16">
        <w:rPr>
          <w:szCs w:val="21"/>
        </w:rPr>
        <w:t>R</w:t>
      </w:r>
      <w:r w:rsidR="000C1894" w:rsidRPr="000C1F16">
        <w:rPr>
          <w:rFonts w:hint="eastAsia"/>
          <w:szCs w:val="21"/>
        </w:rPr>
        <w:t>）</w:t>
      </w:r>
      <w:r w:rsidR="000A3ABD" w:rsidRPr="000C1F16">
        <w:rPr>
          <w:rFonts w:hint="eastAsia"/>
          <w:szCs w:val="21"/>
        </w:rPr>
        <w:t>に直送された場合は購入ルート不明と判断させていただき</w:t>
      </w:r>
      <w:r w:rsidR="00576124" w:rsidRPr="000C1F16">
        <w:rPr>
          <w:rFonts w:hint="eastAsia"/>
          <w:szCs w:val="21"/>
        </w:rPr>
        <w:t>ます。</w:t>
      </w:r>
      <w:r w:rsidR="00E111F2" w:rsidRPr="000C1F16">
        <w:rPr>
          <w:rFonts w:hint="eastAsia"/>
          <w:szCs w:val="21"/>
        </w:rPr>
        <w:t>その</w:t>
      </w:r>
      <w:r w:rsidR="000659DE" w:rsidRPr="000C1F16">
        <w:rPr>
          <w:rFonts w:hint="eastAsia"/>
          <w:szCs w:val="21"/>
        </w:rPr>
        <w:t>場合</w:t>
      </w:r>
      <w:r w:rsidR="00E111F2" w:rsidRPr="000C1F16">
        <w:rPr>
          <w:rFonts w:hint="eastAsia"/>
          <w:szCs w:val="21"/>
        </w:rPr>
        <w:t>、</w:t>
      </w:r>
      <w:r w:rsidR="00E41CD2" w:rsidRPr="000C1F16">
        <w:rPr>
          <w:rFonts w:hint="eastAsia"/>
          <w:szCs w:val="21"/>
        </w:rPr>
        <w:t>ご依頼元へ直接のお見積となり</w:t>
      </w:r>
      <w:r w:rsidR="00104DAC" w:rsidRPr="000C1F16">
        <w:rPr>
          <w:rFonts w:hint="eastAsia"/>
          <w:b/>
          <w:bCs/>
          <w:szCs w:val="21"/>
        </w:rPr>
        <w:t>ご入金後の</w:t>
      </w:r>
      <w:r w:rsidR="00104DAC" w:rsidRPr="000C1F16">
        <w:rPr>
          <w:rFonts w:hint="eastAsia"/>
          <w:szCs w:val="21"/>
        </w:rPr>
        <w:t>修理開始となる旨、</w:t>
      </w:r>
      <w:r w:rsidR="00960439">
        <w:rPr>
          <w:rFonts w:hint="eastAsia"/>
          <w:szCs w:val="21"/>
        </w:rPr>
        <w:t>何卒ご了承ください。。</w:t>
      </w:r>
    </w:p>
    <w:p w14:paraId="14A784D4" w14:textId="77777777" w:rsidR="006352FA" w:rsidRPr="000C1F16" w:rsidRDefault="006352FA" w:rsidP="00DE4C4C">
      <w:pPr>
        <w:rPr>
          <w:szCs w:val="21"/>
        </w:rPr>
      </w:pPr>
    </w:p>
    <w:p w14:paraId="345429DD" w14:textId="7C9E8E1B" w:rsidR="000C1F16" w:rsidRDefault="006352FA" w:rsidP="000C1F16">
      <w:pPr>
        <w:pStyle w:val="a8"/>
        <w:widowControl/>
        <w:numPr>
          <w:ilvl w:val="0"/>
          <w:numId w:val="1"/>
        </w:numPr>
        <w:ind w:leftChars="0"/>
        <w:jc w:val="left"/>
        <w:rPr>
          <w:szCs w:val="21"/>
        </w:rPr>
      </w:pPr>
      <w:r w:rsidRPr="000C1F16">
        <w:rPr>
          <w:rFonts w:hint="eastAsia"/>
          <w:szCs w:val="21"/>
        </w:rPr>
        <w:t>販売店</w:t>
      </w:r>
      <w:r w:rsidR="00B72986" w:rsidRPr="000C1F16">
        <w:rPr>
          <w:rFonts w:hint="eastAsia"/>
          <w:szCs w:val="21"/>
        </w:rPr>
        <w:t>（購入ルート）</w:t>
      </w:r>
      <w:r w:rsidRPr="000C1F16">
        <w:rPr>
          <w:rFonts w:hint="eastAsia"/>
          <w:szCs w:val="21"/>
        </w:rPr>
        <w:t>不明の場合は、修理受付シート「ご連絡（購入）ルート」の販売店欄に</w:t>
      </w:r>
      <w:r w:rsidRPr="000C1F16">
        <w:rPr>
          <w:rFonts w:hint="eastAsia"/>
          <w:b/>
          <w:bCs/>
          <w:szCs w:val="21"/>
        </w:rPr>
        <w:t>「不明」</w:t>
      </w:r>
      <w:r w:rsidRPr="000C1F16">
        <w:rPr>
          <w:rFonts w:hint="eastAsia"/>
          <w:szCs w:val="21"/>
        </w:rPr>
        <w:t>とご</w:t>
      </w:r>
      <w:r w:rsidR="00B62FE3" w:rsidRPr="000C1F16">
        <w:rPr>
          <w:rFonts w:hint="eastAsia"/>
          <w:szCs w:val="21"/>
        </w:rPr>
        <w:t>記入</w:t>
      </w:r>
      <w:r w:rsidR="007133DE" w:rsidRPr="000C1F16">
        <w:rPr>
          <w:rFonts w:hint="eastAsia"/>
          <w:szCs w:val="21"/>
        </w:rPr>
        <w:t>いただき下記住所へ直送ください</w:t>
      </w:r>
      <w:r w:rsidRPr="000C1F16">
        <w:rPr>
          <w:rFonts w:hint="eastAsia"/>
          <w:szCs w:val="21"/>
        </w:rPr>
        <w:t>。</w:t>
      </w:r>
    </w:p>
    <w:p w14:paraId="4BD5AA32" w14:textId="77777777" w:rsidR="000C1F16" w:rsidRPr="000C1F16" w:rsidRDefault="000C1F16" w:rsidP="000C1F16">
      <w:pPr>
        <w:pStyle w:val="a8"/>
        <w:rPr>
          <w:szCs w:val="21"/>
        </w:rPr>
      </w:pPr>
    </w:p>
    <w:p w14:paraId="1C38D87B" w14:textId="1BA480BF" w:rsidR="000C1F16" w:rsidRDefault="000C1F16" w:rsidP="000C1F16">
      <w:pPr>
        <w:pStyle w:val="a8"/>
        <w:widowControl/>
        <w:numPr>
          <w:ilvl w:val="0"/>
          <w:numId w:val="1"/>
        </w:numPr>
        <w:ind w:leftChars="0"/>
        <w:jc w:val="left"/>
        <w:rPr>
          <w:szCs w:val="21"/>
        </w:rPr>
      </w:pPr>
      <w:r>
        <w:rPr>
          <w:rFonts w:hint="eastAsia"/>
          <w:szCs w:val="21"/>
        </w:rPr>
        <w:t>送り状の品名には「</w:t>
      </w:r>
      <w:r w:rsidRPr="000C1F16">
        <w:rPr>
          <w:rFonts w:hint="eastAsia"/>
          <w:b/>
          <w:bCs/>
          <w:szCs w:val="21"/>
        </w:rPr>
        <w:t>修理</w:t>
      </w:r>
      <w:r>
        <w:rPr>
          <w:rFonts w:hint="eastAsia"/>
          <w:szCs w:val="21"/>
        </w:rPr>
        <w:t>」もしくは「</w:t>
      </w:r>
      <w:r w:rsidRPr="000C1F16">
        <w:rPr>
          <w:rFonts w:hint="eastAsia"/>
          <w:b/>
          <w:bCs/>
          <w:szCs w:val="21"/>
        </w:rPr>
        <w:t>修理依頼品</w:t>
      </w:r>
      <w:r>
        <w:rPr>
          <w:rFonts w:hint="eastAsia"/>
          <w:szCs w:val="21"/>
        </w:rPr>
        <w:t>」と明記いただきますようお願い申し上げます。</w:t>
      </w:r>
    </w:p>
    <w:p w14:paraId="6A42B483" w14:textId="3F8F8E9D" w:rsidR="000C1F16" w:rsidRPr="00111375" w:rsidRDefault="00366BF4" w:rsidP="00111375">
      <w:pPr>
        <w:ind w:firstLineChars="200" w:firstLine="420"/>
        <w:rPr>
          <w:szCs w:val="21"/>
        </w:rPr>
      </w:pPr>
      <w:r w:rsidRPr="00111375">
        <w:rPr>
          <w:rFonts w:hint="eastAsia"/>
          <w:szCs w:val="21"/>
        </w:rPr>
        <w:t>※初期不良ではない場合は元払いにて出荷をお願いいたします。（返却時の送料は弊社負担）</w:t>
      </w:r>
    </w:p>
    <w:p w14:paraId="7907EF63" w14:textId="2B98FC58" w:rsidR="00111375" w:rsidRDefault="00111375" w:rsidP="00111375">
      <w:pPr>
        <w:ind w:left="420" w:hangingChars="200" w:hanging="420"/>
        <w:rPr>
          <w:szCs w:val="21"/>
        </w:rPr>
      </w:pPr>
      <w:r>
        <w:rPr>
          <w:rFonts w:hint="eastAsia"/>
          <w:szCs w:val="21"/>
        </w:rPr>
        <w:t xml:space="preserve">　　※修理中の貸し出しをご希望される場合は、一律5500円（税込）にてお受けできる場合がございます。事前にご相談ください。</w:t>
      </w:r>
    </w:p>
    <w:p w14:paraId="7D43D430" w14:textId="13709D09" w:rsidR="00111375" w:rsidRPr="0060719F" w:rsidRDefault="00111375" w:rsidP="00111375">
      <w:pPr>
        <w:ind w:left="420" w:hangingChars="200" w:hanging="420"/>
        <w:rPr>
          <w:b/>
          <w:bCs/>
          <w:szCs w:val="21"/>
        </w:rPr>
      </w:pPr>
      <w:r>
        <w:rPr>
          <w:rFonts w:hint="eastAsia"/>
          <w:szCs w:val="21"/>
        </w:rPr>
        <w:t xml:space="preserve">　　</w:t>
      </w:r>
      <w:r w:rsidRPr="0060719F">
        <w:rPr>
          <w:rFonts w:hint="eastAsia"/>
          <w:b/>
          <w:bCs/>
          <w:szCs w:val="21"/>
        </w:rPr>
        <w:t>※貸出機は修理品到着後、速やかにご返却ください、特別な理由がなく返却が遅れますとレンタル料として追加で3</w:t>
      </w:r>
      <w:r w:rsidR="00A4094F" w:rsidRPr="0060719F">
        <w:rPr>
          <w:rFonts w:hint="eastAsia"/>
          <w:b/>
          <w:bCs/>
          <w:szCs w:val="21"/>
        </w:rPr>
        <w:t>3</w:t>
      </w:r>
      <w:r w:rsidRPr="0060719F">
        <w:rPr>
          <w:rFonts w:hint="eastAsia"/>
          <w:b/>
          <w:bCs/>
          <w:szCs w:val="21"/>
        </w:rPr>
        <w:t>00円/1日の追加請求をさせていただく場合がございます。</w:t>
      </w:r>
    </w:p>
    <w:p w14:paraId="20AB64B2" w14:textId="674A53C5" w:rsidR="000C1F16" w:rsidRDefault="00D77E8F" w:rsidP="000C1F16">
      <w:pPr>
        <w:pStyle w:val="a8"/>
        <w:widowControl/>
        <w:ind w:leftChars="0" w:left="420"/>
        <w:jc w:val="left"/>
        <w:rPr>
          <w:b/>
          <w:bCs/>
          <w:color w:val="FF0000"/>
          <w:szCs w:val="21"/>
        </w:rPr>
      </w:pPr>
      <w:r w:rsidRPr="00D77E8F">
        <w:rPr>
          <w:rFonts w:hint="eastAsia"/>
          <w:b/>
          <w:bCs/>
          <w:color w:val="FF0000"/>
          <w:szCs w:val="21"/>
        </w:rPr>
        <w:t>※内視鏡</w:t>
      </w:r>
      <w:r w:rsidR="007A6923">
        <w:rPr>
          <w:rFonts w:hint="eastAsia"/>
          <w:b/>
          <w:bCs/>
          <w:color w:val="FF0000"/>
          <w:szCs w:val="21"/>
        </w:rPr>
        <w:t>など一部の高額製品は</w:t>
      </w:r>
      <w:r w:rsidRPr="00D77E8F">
        <w:rPr>
          <w:rFonts w:hint="eastAsia"/>
          <w:b/>
          <w:bCs/>
          <w:color w:val="FF0000"/>
          <w:szCs w:val="21"/>
        </w:rPr>
        <w:t>海外修理が</w:t>
      </w:r>
      <w:r w:rsidR="007A6923">
        <w:rPr>
          <w:rFonts w:hint="eastAsia"/>
          <w:b/>
          <w:bCs/>
          <w:color w:val="FF0000"/>
          <w:szCs w:val="21"/>
        </w:rPr>
        <w:t>必要なものがあります。</w:t>
      </w:r>
      <w:r w:rsidRPr="00D77E8F">
        <w:rPr>
          <w:rFonts w:hint="eastAsia"/>
          <w:b/>
          <w:bCs/>
          <w:color w:val="FF0000"/>
          <w:szCs w:val="21"/>
        </w:rPr>
        <w:t>お預かりからご返却まで2</w:t>
      </w:r>
      <w:r w:rsidR="007A6923">
        <w:rPr>
          <w:rFonts w:hint="eastAsia"/>
          <w:b/>
          <w:bCs/>
          <w:color w:val="FF0000"/>
          <w:szCs w:val="21"/>
        </w:rPr>
        <w:t>～３</w:t>
      </w:r>
      <w:r w:rsidRPr="00D77E8F">
        <w:rPr>
          <w:rFonts w:hint="eastAsia"/>
          <w:b/>
          <w:bCs/>
          <w:color w:val="FF0000"/>
          <w:szCs w:val="21"/>
        </w:rPr>
        <w:t>カ月前後かか</w:t>
      </w:r>
      <w:r w:rsidR="007A6923">
        <w:rPr>
          <w:rFonts w:hint="eastAsia"/>
          <w:b/>
          <w:bCs/>
          <w:color w:val="FF0000"/>
          <w:szCs w:val="21"/>
        </w:rPr>
        <w:t>ることもありますので事前に</w:t>
      </w:r>
      <w:r w:rsidRPr="00D77E8F">
        <w:rPr>
          <w:rFonts w:hint="eastAsia"/>
          <w:b/>
          <w:bCs/>
          <w:color w:val="FF0000"/>
          <w:szCs w:val="21"/>
        </w:rPr>
        <w:t>ご理解ください。</w:t>
      </w:r>
    </w:p>
    <w:p w14:paraId="228794FC" w14:textId="0A85CCBB" w:rsidR="006516D2" w:rsidRPr="00D77E8F" w:rsidRDefault="00FE7699" w:rsidP="000C1F16">
      <w:pPr>
        <w:pStyle w:val="a8"/>
        <w:widowControl/>
        <w:ind w:leftChars="0" w:left="420"/>
        <w:jc w:val="left"/>
        <w:rPr>
          <w:b/>
          <w:bCs/>
          <w:color w:val="FF0000"/>
          <w:szCs w:val="21"/>
        </w:rPr>
      </w:pPr>
      <w:r w:rsidRPr="00FE7699">
        <w:rPr>
          <w:rFonts w:hint="eastAsia"/>
          <w:b/>
          <w:bCs/>
          <w:color w:val="FF0000"/>
          <w:szCs w:val="21"/>
        </w:rPr>
        <w:t>※</w:t>
      </w:r>
      <w:r w:rsidR="00BD675A" w:rsidRPr="00BD675A">
        <w:rPr>
          <w:rFonts w:hint="eastAsia"/>
          <w:b/>
          <w:bCs/>
          <w:color w:val="FF0000"/>
          <w:szCs w:val="21"/>
        </w:rPr>
        <w:t>有償修理返却品に問題がございましたら、早い段階でご連絡いただけますようお願い申し上げます。到着後</w:t>
      </w:r>
      <w:r w:rsidR="00BD675A" w:rsidRPr="00BD675A">
        <w:rPr>
          <w:b/>
          <w:bCs/>
          <w:color w:val="FF0000"/>
          <w:szCs w:val="21"/>
        </w:rPr>
        <w:t>3か月を超えますと、未使用などの理由であっても有償での対応となりますので、ご注意ください。</w:t>
      </w:r>
    </w:p>
    <w:tbl>
      <w:tblPr>
        <w:tblStyle w:val="a3"/>
        <w:tblW w:w="0" w:type="auto"/>
        <w:tblLook w:val="04A0" w:firstRow="1" w:lastRow="0" w:firstColumn="1" w:lastColumn="0" w:noHBand="0" w:noVBand="1"/>
      </w:tblPr>
      <w:tblGrid>
        <w:gridCol w:w="1413"/>
        <w:gridCol w:w="8323"/>
      </w:tblGrid>
      <w:tr w:rsidR="009B2EA3" w14:paraId="5A084468" w14:textId="77777777" w:rsidTr="00A3376F">
        <w:tc>
          <w:tcPr>
            <w:tcW w:w="1413" w:type="dxa"/>
          </w:tcPr>
          <w:p w14:paraId="081CCA78" w14:textId="50367CDA" w:rsidR="009B2EA3" w:rsidRPr="006516D2" w:rsidRDefault="00B81295">
            <w:pPr>
              <w:widowControl/>
              <w:jc w:val="left"/>
              <w:rPr>
                <w:b/>
                <w:bCs/>
                <w:szCs w:val="21"/>
              </w:rPr>
            </w:pPr>
            <w:r w:rsidRPr="006516D2">
              <w:rPr>
                <w:rFonts w:hint="eastAsia"/>
                <w:b/>
                <w:bCs/>
                <w:szCs w:val="21"/>
              </w:rPr>
              <w:t>発送先</w:t>
            </w:r>
          </w:p>
        </w:tc>
        <w:tc>
          <w:tcPr>
            <w:tcW w:w="8323" w:type="dxa"/>
          </w:tcPr>
          <w:p w14:paraId="364569F8" w14:textId="6111A940" w:rsidR="009B2EA3" w:rsidRPr="006516D2" w:rsidRDefault="00493842">
            <w:pPr>
              <w:widowControl/>
              <w:jc w:val="left"/>
              <w:rPr>
                <w:b/>
                <w:bCs/>
                <w:szCs w:val="21"/>
              </w:rPr>
            </w:pPr>
            <w:r w:rsidRPr="006516D2">
              <w:rPr>
                <w:rFonts w:hint="eastAsia"/>
                <w:b/>
                <w:bCs/>
                <w:szCs w:val="21"/>
              </w:rPr>
              <w:t>〒</w:t>
            </w:r>
            <w:r w:rsidR="00CB6C54" w:rsidRPr="006516D2">
              <w:rPr>
                <w:rFonts w:hint="eastAsia"/>
                <w:b/>
                <w:bCs/>
                <w:szCs w:val="21"/>
              </w:rPr>
              <w:t>812-</w:t>
            </w:r>
            <w:r w:rsidR="003663B5" w:rsidRPr="006516D2">
              <w:rPr>
                <w:rFonts w:hint="eastAsia"/>
                <w:b/>
                <w:bCs/>
                <w:szCs w:val="21"/>
              </w:rPr>
              <w:t>0</w:t>
            </w:r>
            <w:r w:rsidR="00A76C39" w:rsidRPr="006516D2">
              <w:rPr>
                <w:rFonts w:hint="eastAsia"/>
                <w:b/>
                <w:bCs/>
                <w:szCs w:val="21"/>
              </w:rPr>
              <w:t>008</w:t>
            </w:r>
          </w:p>
          <w:p w14:paraId="1C564737" w14:textId="08E4EE6C" w:rsidR="001E53F1" w:rsidRPr="006516D2" w:rsidRDefault="00B57287">
            <w:pPr>
              <w:widowControl/>
              <w:jc w:val="left"/>
              <w:rPr>
                <w:b/>
                <w:bCs/>
                <w:szCs w:val="21"/>
              </w:rPr>
            </w:pPr>
            <w:r w:rsidRPr="006516D2">
              <w:rPr>
                <w:rFonts w:hint="eastAsia"/>
                <w:b/>
                <w:bCs/>
                <w:szCs w:val="21"/>
              </w:rPr>
              <w:t>福岡県福岡市博多区</w:t>
            </w:r>
            <w:r w:rsidR="00A76C39" w:rsidRPr="006516D2">
              <w:rPr>
                <w:rFonts w:hint="eastAsia"/>
                <w:b/>
                <w:bCs/>
                <w:szCs w:val="21"/>
              </w:rPr>
              <w:t>東光二丁目８－３０</w:t>
            </w:r>
          </w:p>
          <w:p w14:paraId="3A651D91" w14:textId="13FD5D87" w:rsidR="00A76C39" w:rsidRPr="006516D2" w:rsidRDefault="00BC4002">
            <w:pPr>
              <w:widowControl/>
              <w:jc w:val="left"/>
              <w:rPr>
                <w:b/>
                <w:bCs/>
                <w:szCs w:val="21"/>
              </w:rPr>
            </w:pPr>
            <w:r w:rsidRPr="006516D2">
              <w:rPr>
                <w:rFonts w:hint="eastAsia"/>
                <w:b/>
                <w:bCs/>
                <w:szCs w:val="21"/>
              </w:rPr>
              <w:t>高</w:t>
            </w:r>
            <w:r w:rsidR="00A76C39" w:rsidRPr="006516D2">
              <w:rPr>
                <w:rFonts w:hint="eastAsia"/>
                <w:b/>
                <w:bCs/>
                <w:szCs w:val="21"/>
              </w:rPr>
              <w:t>光第一ビル２階</w:t>
            </w:r>
          </w:p>
          <w:p w14:paraId="6593391C" w14:textId="0AE4D924" w:rsidR="007A3652" w:rsidRPr="006516D2" w:rsidRDefault="003663B5">
            <w:pPr>
              <w:widowControl/>
              <w:jc w:val="left"/>
              <w:rPr>
                <w:b/>
                <w:bCs/>
                <w:szCs w:val="21"/>
              </w:rPr>
            </w:pPr>
            <w:r w:rsidRPr="006516D2">
              <w:rPr>
                <w:rFonts w:hint="eastAsia"/>
                <w:b/>
                <w:bCs/>
                <w:szCs w:val="21"/>
              </w:rPr>
              <w:t>スリーアール</w:t>
            </w:r>
            <w:r w:rsidR="00A76C39" w:rsidRPr="006516D2">
              <w:rPr>
                <w:rFonts w:hint="eastAsia"/>
                <w:b/>
                <w:bCs/>
                <w:szCs w:val="21"/>
              </w:rPr>
              <w:t>株式会社</w:t>
            </w:r>
            <w:r w:rsidR="00E26007" w:rsidRPr="006516D2">
              <w:rPr>
                <w:rFonts w:hint="eastAsia"/>
                <w:b/>
                <w:bCs/>
                <w:szCs w:val="21"/>
              </w:rPr>
              <w:t xml:space="preserve">　修理受付宛</w:t>
            </w:r>
          </w:p>
          <w:p w14:paraId="5390187D" w14:textId="757B0200" w:rsidR="004D1AB5" w:rsidRPr="006516D2" w:rsidRDefault="004D1AB5" w:rsidP="00B856D9">
            <w:pPr>
              <w:widowControl/>
              <w:ind w:firstLineChars="100" w:firstLine="206"/>
              <w:jc w:val="left"/>
              <w:rPr>
                <w:b/>
                <w:bCs/>
                <w:szCs w:val="21"/>
              </w:rPr>
            </w:pPr>
            <w:r w:rsidRPr="006516D2">
              <w:rPr>
                <w:rFonts w:hint="eastAsia"/>
                <w:b/>
                <w:bCs/>
                <w:szCs w:val="21"/>
                <w:u w:val="single"/>
              </w:rPr>
              <w:t>TEL：0</w:t>
            </w:r>
            <w:r w:rsidRPr="006516D2">
              <w:rPr>
                <w:b/>
                <w:bCs/>
                <w:szCs w:val="21"/>
                <w:u w:val="single"/>
              </w:rPr>
              <w:t>92-260-3031</w:t>
            </w:r>
            <w:r w:rsidRPr="006516D2">
              <w:rPr>
                <w:rFonts w:hint="eastAsia"/>
                <w:b/>
                <w:bCs/>
                <w:szCs w:val="21"/>
              </w:rPr>
              <w:t xml:space="preserve">　</w:t>
            </w:r>
            <w:r w:rsidR="00B856D9" w:rsidRPr="006516D2">
              <w:rPr>
                <w:rFonts w:hint="eastAsia"/>
                <w:b/>
                <w:bCs/>
                <w:szCs w:val="21"/>
              </w:rPr>
              <w:t xml:space="preserve">　</w:t>
            </w:r>
            <w:r w:rsidRPr="006516D2">
              <w:rPr>
                <w:rFonts w:hint="eastAsia"/>
                <w:b/>
                <w:bCs/>
                <w:szCs w:val="21"/>
                <w:u w:val="single"/>
              </w:rPr>
              <w:t>FAX：0</w:t>
            </w:r>
            <w:r w:rsidRPr="006516D2">
              <w:rPr>
                <w:b/>
                <w:bCs/>
                <w:szCs w:val="21"/>
                <w:u w:val="single"/>
              </w:rPr>
              <w:t>92-441-4077</w:t>
            </w:r>
          </w:p>
        </w:tc>
      </w:tr>
    </w:tbl>
    <w:p w14:paraId="4D0B8D84" w14:textId="4737427E" w:rsidR="00111375" w:rsidRDefault="00CB1CBA" w:rsidP="00D45936">
      <w:pPr>
        <w:widowControl/>
        <w:jc w:val="right"/>
      </w:pPr>
      <w:r>
        <w:rPr>
          <w:rFonts w:hint="eastAsia"/>
          <w:b/>
          <w:bCs/>
          <w:noProof/>
          <w:sz w:val="32"/>
          <w:szCs w:val="36"/>
        </w:rPr>
        <mc:AlternateContent>
          <mc:Choice Requires="wps">
            <w:drawing>
              <wp:anchor distT="0" distB="0" distL="114300" distR="114300" simplePos="0" relativeHeight="251664384" behindDoc="0" locked="0" layoutInCell="1" allowOverlap="1" wp14:anchorId="2DFEB5B0" wp14:editId="27408D26">
                <wp:simplePos x="0" y="0"/>
                <wp:positionH relativeFrom="margin">
                  <wp:align>left</wp:align>
                </wp:positionH>
                <wp:positionV relativeFrom="paragraph">
                  <wp:posOffset>63500</wp:posOffset>
                </wp:positionV>
                <wp:extent cx="2924175" cy="1028700"/>
                <wp:effectExtent l="0" t="0" r="0" b="0"/>
                <wp:wrapNone/>
                <wp:docPr id="699385102" name="テキスト ボックス 1"/>
                <wp:cNvGraphicFramePr/>
                <a:graphic xmlns:a="http://schemas.openxmlformats.org/drawingml/2006/main">
                  <a:graphicData uri="http://schemas.microsoft.com/office/word/2010/wordprocessingShape">
                    <wps:wsp>
                      <wps:cNvSpPr txBox="1"/>
                      <wps:spPr>
                        <a:xfrm>
                          <a:off x="0" y="0"/>
                          <a:ext cx="2924175" cy="1028700"/>
                        </a:xfrm>
                        <a:prstGeom prst="rect">
                          <a:avLst/>
                        </a:prstGeom>
                        <a:noFill/>
                        <a:ln w="6350">
                          <a:noFill/>
                        </a:ln>
                      </wps:spPr>
                      <wps:txbx>
                        <w:txbxContent>
                          <w:p w14:paraId="49BCBFDE" w14:textId="0327B6DD" w:rsidR="00CB1CBA" w:rsidRPr="00CB1CBA" w:rsidRDefault="007D132A">
                            <w:pPr>
                              <w:rPr>
                                <w:b/>
                                <w:bCs/>
                              </w:rPr>
                            </w:pPr>
                            <w:r>
                              <w:rPr>
                                <w:rFonts w:hint="eastAsia"/>
                                <w:b/>
                                <w:bCs/>
                              </w:rPr>
                              <w:t>☑</w:t>
                            </w:r>
                            <w:r w:rsidR="00CB1CBA" w:rsidRPr="00CB1CBA">
                              <w:rPr>
                                <w:rFonts w:hint="eastAsia"/>
                                <w:b/>
                                <w:bCs/>
                              </w:rPr>
                              <w:t>発送前の最終チェック</w:t>
                            </w:r>
                            <w:r w:rsidR="003B231E">
                              <w:rPr>
                                <w:rFonts w:hint="eastAsia"/>
                                <w:b/>
                                <w:bCs/>
                              </w:rPr>
                              <w:t>を</w:t>
                            </w:r>
                            <w:r>
                              <w:rPr>
                                <w:rFonts w:hint="eastAsia"/>
                                <w:b/>
                                <w:bCs/>
                              </w:rPr>
                              <w:t>お願いします</w:t>
                            </w:r>
                          </w:p>
                          <w:p w14:paraId="7DA3A334" w14:textId="6EDD8406" w:rsidR="00CB1CBA" w:rsidRPr="00CB1CBA" w:rsidRDefault="00CB1CBA" w:rsidP="00CB1CBA">
                            <w:pPr>
                              <w:ind w:firstLineChars="100" w:firstLine="206"/>
                              <w:rPr>
                                <w:b/>
                                <w:bCs/>
                              </w:rPr>
                            </w:pPr>
                            <w:r w:rsidRPr="00CB1CBA">
                              <w:rPr>
                                <w:rFonts w:hint="eastAsia"/>
                                <w:b/>
                                <w:bCs/>
                              </w:rPr>
                              <w:t>□　発送品に修理受付シートの添付</w:t>
                            </w:r>
                          </w:p>
                          <w:p w14:paraId="0C66F0AB" w14:textId="4512D5EA" w:rsidR="00CB1CBA" w:rsidRPr="00CB1CBA" w:rsidRDefault="00CB1CBA" w:rsidP="00CB1CBA">
                            <w:pPr>
                              <w:ind w:firstLineChars="100" w:firstLine="206"/>
                              <w:rPr>
                                <w:b/>
                                <w:bCs/>
                              </w:rPr>
                            </w:pPr>
                            <w:r w:rsidRPr="00CB1CBA">
                              <w:rPr>
                                <w:rFonts w:hint="eastAsia"/>
                                <w:b/>
                                <w:bCs/>
                              </w:rPr>
                              <w:t>□　発送品に納品書または明細書の添付</w:t>
                            </w:r>
                          </w:p>
                          <w:p w14:paraId="660CF115" w14:textId="24A2C415" w:rsidR="00CB1CBA" w:rsidRPr="00CB1CBA" w:rsidRDefault="00CB1CBA" w:rsidP="00CB1CBA">
                            <w:pPr>
                              <w:ind w:firstLineChars="100" w:firstLine="206"/>
                              <w:rPr>
                                <w:b/>
                                <w:bCs/>
                              </w:rPr>
                            </w:pPr>
                            <w:r w:rsidRPr="00CB1CBA">
                              <w:rPr>
                                <w:rFonts w:hint="eastAsia"/>
                                <w:b/>
                                <w:bCs/>
                              </w:rPr>
                              <w:t>□　送り状に</w:t>
                            </w:r>
                            <w:r>
                              <w:rPr>
                                <w:rFonts w:hint="eastAsia"/>
                                <w:b/>
                                <w:bCs/>
                              </w:rPr>
                              <w:t>「</w:t>
                            </w:r>
                            <w:r w:rsidRPr="00CB1CBA">
                              <w:rPr>
                                <w:rFonts w:hint="eastAsia"/>
                                <w:b/>
                                <w:bCs/>
                              </w:rPr>
                              <w:t>修理依頼品</w:t>
                            </w:r>
                            <w:r>
                              <w:rPr>
                                <w:rFonts w:hint="eastAsia"/>
                                <w:b/>
                                <w:bCs/>
                              </w:rPr>
                              <w:t>」</w:t>
                            </w:r>
                            <w:r w:rsidRPr="00CB1CBA">
                              <w:rPr>
                                <w:rFonts w:hint="eastAsia"/>
                                <w:b/>
                                <w:bCs/>
                              </w:rPr>
                              <w:t>と明記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EB5B0" id="_x0000_t202" coordsize="21600,21600" o:spt="202" path="m,l,21600r21600,l21600,xe">
                <v:stroke joinstyle="miter"/>
                <v:path gradientshapeok="t" o:connecttype="rect"/>
              </v:shapetype>
              <v:shape id="テキスト ボックス 1" o:spid="_x0000_s1026" type="#_x0000_t202" style="position:absolute;left:0;text-align:left;margin-left:0;margin-top:5pt;width:230.25pt;height:8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" filled="f" stroked="f" strokeweight=".5pt">
                <v:textbox>
                  <w:txbxContent>
                    <w:p w14:paraId="49BCBFDE" w14:textId="0327B6DD" w:rsidR="00CB1CBA" w:rsidRPr="00CB1CBA" w:rsidRDefault="007D132A">
                      <w:pPr>
                        <w:rPr>
                          <w:b/>
                          <w:bCs/>
                        </w:rPr>
                      </w:pPr>
                      <w:r>
                        <w:rPr>
                          <w:rFonts w:hint="eastAsia"/>
                          <w:b/>
                          <w:bCs/>
                        </w:rPr>
                        <w:t>☑</w:t>
                      </w:r>
                      <w:r w:rsidR="00CB1CBA" w:rsidRPr="00CB1CBA">
                        <w:rPr>
                          <w:rFonts w:hint="eastAsia"/>
                          <w:b/>
                          <w:bCs/>
                        </w:rPr>
                        <w:t>発送前の最終チェック</w:t>
                      </w:r>
                      <w:r w:rsidR="003B231E">
                        <w:rPr>
                          <w:rFonts w:hint="eastAsia"/>
                          <w:b/>
                          <w:bCs/>
                        </w:rPr>
                        <w:t>を</w:t>
                      </w:r>
                      <w:r>
                        <w:rPr>
                          <w:rFonts w:hint="eastAsia"/>
                          <w:b/>
                          <w:bCs/>
                        </w:rPr>
                        <w:t>お願いします</w:t>
                      </w:r>
                    </w:p>
                    <w:p w14:paraId="7DA3A334" w14:textId="6EDD8406" w:rsidR="00CB1CBA" w:rsidRPr="00CB1CBA" w:rsidRDefault="00CB1CBA" w:rsidP="00CB1CBA">
                      <w:pPr>
                        <w:ind w:firstLineChars="100" w:firstLine="206"/>
                        <w:rPr>
                          <w:b/>
                          <w:bCs/>
                        </w:rPr>
                      </w:pPr>
                      <w:r w:rsidRPr="00CB1CBA">
                        <w:rPr>
                          <w:rFonts w:hint="eastAsia"/>
                          <w:b/>
                          <w:bCs/>
                        </w:rPr>
                        <w:t>□　発送品に修理受付シートの添付</w:t>
                      </w:r>
                    </w:p>
                    <w:p w14:paraId="0C66F0AB" w14:textId="4512D5EA" w:rsidR="00CB1CBA" w:rsidRPr="00CB1CBA" w:rsidRDefault="00CB1CBA" w:rsidP="00CB1CBA">
                      <w:pPr>
                        <w:ind w:firstLineChars="100" w:firstLine="206"/>
                        <w:rPr>
                          <w:b/>
                          <w:bCs/>
                        </w:rPr>
                      </w:pPr>
                      <w:r w:rsidRPr="00CB1CBA">
                        <w:rPr>
                          <w:rFonts w:hint="eastAsia"/>
                          <w:b/>
                          <w:bCs/>
                        </w:rPr>
                        <w:t>□　発送品に納品書または明細書の添付</w:t>
                      </w:r>
                    </w:p>
                    <w:p w14:paraId="660CF115" w14:textId="24A2C415" w:rsidR="00CB1CBA" w:rsidRPr="00CB1CBA" w:rsidRDefault="00CB1CBA" w:rsidP="00CB1CBA">
                      <w:pPr>
                        <w:ind w:firstLineChars="100" w:firstLine="206"/>
                        <w:rPr>
                          <w:b/>
                          <w:bCs/>
                        </w:rPr>
                      </w:pPr>
                      <w:r w:rsidRPr="00CB1CBA">
                        <w:rPr>
                          <w:rFonts w:hint="eastAsia"/>
                          <w:b/>
                          <w:bCs/>
                        </w:rPr>
                        <w:t>□　送り状に</w:t>
                      </w:r>
                      <w:r>
                        <w:rPr>
                          <w:rFonts w:hint="eastAsia"/>
                          <w:b/>
                          <w:bCs/>
                        </w:rPr>
                        <w:t>「</w:t>
                      </w:r>
                      <w:r w:rsidRPr="00CB1CBA">
                        <w:rPr>
                          <w:rFonts w:hint="eastAsia"/>
                          <w:b/>
                          <w:bCs/>
                        </w:rPr>
                        <w:t>修理依頼品</w:t>
                      </w:r>
                      <w:r>
                        <w:rPr>
                          <w:rFonts w:hint="eastAsia"/>
                          <w:b/>
                          <w:bCs/>
                        </w:rPr>
                        <w:t>」</w:t>
                      </w:r>
                      <w:r w:rsidRPr="00CB1CBA">
                        <w:rPr>
                          <w:rFonts w:hint="eastAsia"/>
                          <w:b/>
                          <w:bCs/>
                        </w:rPr>
                        <w:t>と明記</w:t>
                      </w:r>
                    </w:p>
                  </w:txbxContent>
                </v:textbox>
                <w10:wrap anchorx="margin"/>
              </v:shape>
            </w:pict>
          </mc:Fallback>
        </mc:AlternateContent>
      </w:r>
      <w:r w:rsidR="00E36C58">
        <w:rPr>
          <w:rFonts w:hint="eastAsia"/>
          <w:b/>
          <w:bCs/>
          <w:noProof/>
          <w:sz w:val="32"/>
          <w:szCs w:val="36"/>
        </w:rPr>
        <w:drawing>
          <wp:anchor distT="0" distB="0" distL="114300" distR="114300" simplePos="0" relativeHeight="251663360" behindDoc="0" locked="0" layoutInCell="1" allowOverlap="1" wp14:anchorId="48858249" wp14:editId="19198AC5">
            <wp:simplePos x="0" y="0"/>
            <wp:positionH relativeFrom="margin">
              <wp:align>right</wp:align>
            </wp:positionH>
            <wp:positionV relativeFrom="paragraph">
              <wp:posOffset>15875</wp:posOffset>
            </wp:positionV>
            <wp:extent cx="901974" cy="893661"/>
            <wp:effectExtent l="0" t="0" r="0" b="1905"/>
            <wp:wrapNone/>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901974" cy="893661"/>
                    </a:xfrm>
                    <a:prstGeom prst="rect">
                      <a:avLst/>
                    </a:prstGeom>
                  </pic:spPr>
                </pic:pic>
              </a:graphicData>
            </a:graphic>
          </wp:anchor>
        </w:drawing>
      </w:r>
      <w:r w:rsidR="00BD7EB7">
        <w:rPr>
          <w:noProof/>
        </w:rPr>
        <w:drawing>
          <wp:inline distT="0" distB="0" distL="0" distR="0" wp14:anchorId="74774FDE" wp14:editId="5DFA3D1F">
            <wp:extent cx="3232498" cy="1133475"/>
            <wp:effectExtent l="0" t="0" r="6350" b="0"/>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2498" cy="1168540"/>
                    </a:xfrm>
                    <a:prstGeom prst="rect">
                      <a:avLst/>
                    </a:prstGeom>
                    <a:noFill/>
                    <a:ln>
                      <a:noFill/>
                    </a:ln>
                  </pic:spPr>
                </pic:pic>
              </a:graphicData>
            </a:graphic>
          </wp:inline>
        </w:drawing>
      </w:r>
    </w:p>
    <w:p w14:paraId="5AA8834E" w14:textId="77777777" w:rsidR="00057715" w:rsidRDefault="00057715">
      <w:pPr>
        <w:widowControl/>
        <w:jc w:val="left"/>
      </w:pPr>
      <w:r>
        <w:br w:type="page"/>
      </w:r>
    </w:p>
    <w:p w14:paraId="1BFA2BD9" w14:textId="2C48B19A" w:rsidR="004F02EB" w:rsidRPr="006B0195" w:rsidRDefault="004F02EB" w:rsidP="004F02EB">
      <w:pPr>
        <w:rPr>
          <w:color w:val="FF0000"/>
        </w:rPr>
      </w:pPr>
      <w:r>
        <w:rPr>
          <w:rFonts w:hint="eastAsia"/>
        </w:rPr>
        <w:lastRenderedPageBreak/>
        <w:t>製品情報</w:t>
      </w:r>
      <w:r w:rsidR="00366BF4">
        <w:rPr>
          <w:rFonts w:hint="eastAsia"/>
        </w:rPr>
        <w:t xml:space="preserve">　　　</w:t>
      </w:r>
      <w:r w:rsidR="00235B86">
        <w:rPr>
          <w:rFonts w:hint="eastAsia"/>
        </w:rPr>
        <w:t xml:space="preserve">　　　　　　　　</w:t>
      </w:r>
      <w:r w:rsidR="00235B86" w:rsidRPr="00235B86">
        <w:rPr>
          <w:rFonts w:hint="eastAsia"/>
          <w:b/>
          <w:bCs/>
          <w:color w:val="FF0000"/>
        </w:rPr>
        <w:t>購入日を示す納品書の貼付が無い場合有償見積もりとなります</w:t>
      </w:r>
      <w:r w:rsidR="00235B86">
        <w:rPr>
          <w:rFonts w:hint="eastAsia"/>
          <w:b/>
          <w:bCs/>
          <w:color w:val="FF0000"/>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2"/>
        <w:gridCol w:w="3535"/>
        <w:gridCol w:w="1274"/>
        <w:gridCol w:w="3355"/>
      </w:tblGrid>
      <w:tr w:rsidR="004F02EB" w14:paraId="3BF31498" w14:textId="77777777" w:rsidTr="00834530">
        <w:tc>
          <w:tcPr>
            <w:tcW w:w="1552" w:type="dxa"/>
            <w:shd w:val="clear" w:color="auto" w:fill="E7E6E6" w:themeFill="background2"/>
          </w:tcPr>
          <w:p w14:paraId="6770D3C9" w14:textId="77777777" w:rsidR="004F02EB" w:rsidRDefault="004F02EB" w:rsidP="003D500C">
            <w:r>
              <w:rPr>
                <w:rFonts w:hint="eastAsia"/>
              </w:rPr>
              <w:t>型番</w:t>
            </w:r>
            <w:r w:rsidRPr="00E13726">
              <w:rPr>
                <w:rFonts w:hint="eastAsia"/>
                <w:color w:val="FF0000"/>
              </w:rPr>
              <w:t>※</w:t>
            </w:r>
          </w:p>
        </w:tc>
        <w:tc>
          <w:tcPr>
            <w:tcW w:w="3535" w:type="dxa"/>
          </w:tcPr>
          <w:p w14:paraId="6E79A972" w14:textId="2ED20165" w:rsidR="004F02EB" w:rsidRDefault="004F02EB" w:rsidP="60A500D6">
            <w:r>
              <w:t>3R-</w:t>
            </w:r>
            <w:r w:rsidR="3C14507C" w:rsidRPr="470753E1">
              <w:rPr>
                <w:rFonts w:ascii="游明朝" w:eastAsia="游明朝" w:hAnsi="游明朝" w:cs="游明朝"/>
                <w:color w:val="1D1C1D"/>
                <w:szCs w:val="21"/>
              </w:rPr>
              <w:t xml:space="preserve"> </w:t>
            </w:r>
          </w:p>
        </w:tc>
        <w:tc>
          <w:tcPr>
            <w:tcW w:w="1274" w:type="dxa"/>
            <w:shd w:val="clear" w:color="auto" w:fill="E7E6E6" w:themeFill="background2"/>
          </w:tcPr>
          <w:p w14:paraId="4C667C0A" w14:textId="77777777" w:rsidR="004F02EB" w:rsidRDefault="004F02EB" w:rsidP="003D500C">
            <w:r>
              <w:rPr>
                <w:rFonts w:hint="eastAsia"/>
              </w:rPr>
              <w:t>ご購入日</w:t>
            </w:r>
            <w:r w:rsidRPr="00565FBC">
              <w:rPr>
                <w:rFonts w:hint="eastAsia"/>
                <w:color w:val="FF0000"/>
              </w:rPr>
              <w:t>※</w:t>
            </w:r>
          </w:p>
        </w:tc>
        <w:tc>
          <w:tcPr>
            <w:tcW w:w="3355" w:type="dxa"/>
          </w:tcPr>
          <w:p w14:paraId="12B16EC4" w14:textId="56B92CE1" w:rsidR="004F02EB" w:rsidRDefault="004F02EB" w:rsidP="003D500C">
            <w:r>
              <w:rPr>
                <w:rFonts w:hint="eastAsia"/>
              </w:rPr>
              <w:t xml:space="preserve">　　　　　年　　　月　　　日</w:t>
            </w:r>
          </w:p>
        </w:tc>
      </w:tr>
      <w:tr w:rsidR="004F02EB" w14:paraId="63825436" w14:textId="77777777" w:rsidTr="00834530">
        <w:tc>
          <w:tcPr>
            <w:tcW w:w="1552" w:type="dxa"/>
            <w:shd w:val="clear" w:color="auto" w:fill="E7E6E6" w:themeFill="background2"/>
          </w:tcPr>
          <w:p w14:paraId="7769D851" w14:textId="77777777" w:rsidR="004F02EB" w:rsidRDefault="004F02EB" w:rsidP="003D500C">
            <w:r>
              <w:rPr>
                <w:rFonts w:hint="eastAsia"/>
              </w:rPr>
              <w:t>不具合内容</w:t>
            </w:r>
            <w:r w:rsidRPr="00BE7459">
              <w:rPr>
                <w:rFonts w:hint="eastAsia"/>
                <w:color w:val="FF0000"/>
              </w:rPr>
              <w:t>※</w:t>
            </w:r>
          </w:p>
        </w:tc>
        <w:tc>
          <w:tcPr>
            <w:tcW w:w="8164" w:type="dxa"/>
            <w:gridSpan w:val="3"/>
          </w:tcPr>
          <w:p w14:paraId="329C981C" w14:textId="584779D9" w:rsidR="004F02EB" w:rsidRDefault="004F02EB" w:rsidP="003D500C"/>
          <w:p w14:paraId="3C84273D" w14:textId="77777777" w:rsidR="004F02EB" w:rsidRDefault="004F02EB" w:rsidP="003D500C"/>
          <w:p w14:paraId="0545B312" w14:textId="77777777" w:rsidR="00366BF4" w:rsidRDefault="00366BF4" w:rsidP="00366BF4">
            <w:r>
              <w:rPr>
                <w:rFonts w:hint="eastAsia"/>
              </w:rPr>
              <w:t>使用環境温度：　　　℃～　　　℃</w:t>
            </w:r>
          </w:p>
          <w:p w14:paraId="5DF36ED0" w14:textId="77777777" w:rsidR="00366BF4" w:rsidRDefault="00366BF4" w:rsidP="00366BF4">
            <w:r>
              <w:rPr>
                <w:rFonts w:hint="eastAsia"/>
              </w:rPr>
              <w:t>発生頻度：□常に　□一度だけ　□その他、具体的な回数：　　　回</w:t>
            </w:r>
          </w:p>
          <w:p w14:paraId="34E22A6C" w14:textId="5D805483" w:rsidR="004F02EB" w:rsidRDefault="00366BF4" w:rsidP="00366BF4">
            <w:r>
              <w:rPr>
                <w:rFonts w:hint="eastAsia"/>
              </w:rPr>
              <w:t>使用場所：□室内　□屋外　□その他、具体的な場所：</w:t>
            </w:r>
          </w:p>
        </w:tc>
      </w:tr>
      <w:tr w:rsidR="004F02EB" w14:paraId="06C34C2F" w14:textId="77777777" w:rsidTr="00834530">
        <w:tc>
          <w:tcPr>
            <w:tcW w:w="1552" w:type="dxa"/>
            <w:shd w:val="clear" w:color="auto" w:fill="E7E6E6" w:themeFill="background2"/>
          </w:tcPr>
          <w:p w14:paraId="19E599CD" w14:textId="77777777" w:rsidR="004F02EB" w:rsidRDefault="004F02EB" w:rsidP="003D500C">
            <w:r>
              <w:rPr>
                <w:rFonts w:hint="eastAsia"/>
              </w:rPr>
              <w:t>備考</w:t>
            </w:r>
          </w:p>
        </w:tc>
        <w:tc>
          <w:tcPr>
            <w:tcW w:w="8164" w:type="dxa"/>
            <w:gridSpan w:val="3"/>
          </w:tcPr>
          <w:p w14:paraId="1849FC75" w14:textId="1F370A85" w:rsidR="004F02EB" w:rsidRDefault="00366BF4" w:rsidP="003D500C">
            <w:r>
              <w:rPr>
                <w:rFonts w:hint="eastAsia"/>
              </w:rPr>
              <w:t>過失の有無：□有　□無　※製品の破損、落下などは「有」となります。</w:t>
            </w:r>
          </w:p>
          <w:p w14:paraId="6966C3B5" w14:textId="77777777" w:rsidR="004F02EB" w:rsidRDefault="004F02EB" w:rsidP="003D500C"/>
          <w:p w14:paraId="266EE13B" w14:textId="77777777" w:rsidR="004F02EB" w:rsidRDefault="004F02EB" w:rsidP="003D500C"/>
        </w:tc>
      </w:tr>
    </w:tbl>
    <w:p w14:paraId="2CF3B1D6" w14:textId="7E2AF6AC" w:rsidR="004F02EB" w:rsidRDefault="00834530" w:rsidP="00834530">
      <w:pPr>
        <w:jc w:val="right"/>
      </w:pPr>
      <w:r w:rsidRPr="006B34E0">
        <w:rPr>
          <w:rFonts w:hint="eastAsia"/>
          <w:b/>
          <w:bCs/>
          <w:color w:val="FF0000"/>
          <w:szCs w:val="21"/>
        </w:rPr>
        <w:t>※</w:t>
      </w:r>
      <w:r w:rsidRPr="006B34E0">
        <w:rPr>
          <w:rFonts w:hint="eastAsia"/>
          <w:b/>
          <w:bCs/>
          <w:szCs w:val="21"/>
        </w:rPr>
        <w:t>マークは入力が必須となります</w:t>
      </w:r>
    </w:p>
    <w:p w14:paraId="42955BD8" w14:textId="58C04A26" w:rsidR="002E5136" w:rsidRDefault="00E3436D">
      <w:bookmarkStart w:id="0" w:name="_Hlk76283536"/>
      <w:r>
        <w:rPr>
          <w:rFonts w:hint="eastAsia"/>
        </w:rPr>
        <w:t>ご連絡</w:t>
      </w:r>
      <w:r w:rsidR="002C55C4">
        <w:rPr>
          <w:rFonts w:hint="eastAsia"/>
        </w:rPr>
        <w:t>（購入）</w:t>
      </w:r>
      <w:r>
        <w:rPr>
          <w:rFonts w:hint="eastAsia"/>
        </w:rPr>
        <w:t>ルート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87"/>
        <w:gridCol w:w="2405"/>
        <w:gridCol w:w="2224"/>
      </w:tblGrid>
      <w:tr w:rsidR="00E3436D" w14:paraId="1127A2D7" w14:textId="77777777" w:rsidTr="00834530">
        <w:tc>
          <w:tcPr>
            <w:tcW w:w="5087" w:type="dxa"/>
            <w:shd w:val="clear" w:color="auto" w:fill="E7E6E6" w:themeFill="background2"/>
          </w:tcPr>
          <w:bookmarkEnd w:id="0"/>
          <w:p w14:paraId="3256B824" w14:textId="57B0BC6B" w:rsidR="00E3436D" w:rsidRDefault="00DC2FB3">
            <w:r>
              <w:rPr>
                <w:rFonts w:hint="eastAsia"/>
              </w:rPr>
              <w:t>会社</w:t>
            </w:r>
            <w:r w:rsidR="00E3436D">
              <w:rPr>
                <w:rFonts w:hint="eastAsia"/>
              </w:rPr>
              <w:t>名</w:t>
            </w:r>
            <w:r w:rsidR="00392392" w:rsidRPr="00392392">
              <w:rPr>
                <w:rFonts w:hint="eastAsia"/>
                <w:color w:val="FF0000"/>
              </w:rPr>
              <w:t>※</w:t>
            </w:r>
          </w:p>
        </w:tc>
        <w:tc>
          <w:tcPr>
            <w:tcW w:w="2405" w:type="dxa"/>
            <w:shd w:val="clear" w:color="auto" w:fill="E7E6E6" w:themeFill="background2"/>
          </w:tcPr>
          <w:p w14:paraId="43E3127F" w14:textId="2E769408" w:rsidR="00E3436D" w:rsidRDefault="00E3436D">
            <w:r>
              <w:rPr>
                <w:rFonts w:hint="eastAsia"/>
              </w:rPr>
              <w:t>ご担当</w:t>
            </w:r>
            <w:r w:rsidR="00392392" w:rsidRPr="00392392">
              <w:rPr>
                <w:rFonts w:hint="eastAsia"/>
                <w:color w:val="FF0000"/>
              </w:rPr>
              <w:t>※</w:t>
            </w:r>
          </w:p>
        </w:tc>
        <w:tc>
          <w:tcPr>
            <w:tcW w:w="2224" w:type="dxa"/>
            <w:shd w:val="clear" w:color="auto" w:fill="E7E6E6" w:themeFill="background2"/>
          </w:tcPr>
          <w:p w14:paraId="79496EAC" w14:textId="4B985725" w:rsidR="00E3436D" w:rsidRDefault="00E3436D">
            <w:r>
              <w:rPr>
                <w:rFonts w:hint="eastAsia"/>
              </w:rPr>
              <w:t>お電話番号</w:t>
            </w:r>
            <w:r w:rsidR="00392392" w:rsidRPr="00392392">
              <w:rPr>
                <w:rFonts w:hint="eastAsia"/>
                <w:color w:val="FF0000"/>
              </w:rPr>
              <w:t>※</w:t>
            </w:r>
          </w:p>
        </w:tc>
      </w:tr>
      <w:tr w:rsidR="00E3436D" w14:paraId="24868C7D" w14:textId="77777777" w:rsidTr="00834530">
        <w:tc>
          <w:tcPr>
            <w:tcW w:w="5087" w:type="dxa"/>
          </w:tcPr>
          <w:p w14:paraId="37436EAC" w14:textId="4E9EA889" w:rsidR="00E3436D" w:rsidRDefault="005B2798" w:rsidP="00684532">
            <w:r>
              <w:rPr>
                <w:rFonts w:hint="eastAsia"/>
                <w:noProof/>
              </w:rPr>
              <mc:AlternateContent>
                <mc:Choice Requires="wps">
                  <w:drawing>
                    <wp:anchor distT="0" distB="0" distL="114300" distR="114300" simplePos="0" relativeHeight="251660288" behindDoc="0" locked="0" layoutInCell="1" allowOverlap="1" wp14:anchorId="37B46291" wp14:editId="69B7C505">
                      <wp:simplePos x="0" y="0"/>
                      <wp:positionH relativeFrom="column">
                        <wp:posOffset>156845</wp:posOffset>
                      </wp:positionH>
                      <wp:positionV relativeFrom="paragraph">
                        <wp:posOffset>196850</wp:posOffset>
                      </wp:positionV>
                      <wp:extent cx="0" cy="1447800"/>
                      <wp:effectExtent l="57150" t="38100" r="57150" b="0"/>
                      <wp:wrapNone/>
                      <wp:docPr id="5" name="直線矢印コネクタ 5"/>
                      <wp:cNvGraphicFramePr/>
                      <a:graphic xmlns:a="http://schemas.openxmlformats.org/drawingml/2006/main">
                        <a:graphicData uri="http://schemas.microsoft.com/office/word/2010/wordprocessingShape">
                          <wps:wsp>
                            <wps:cNvCnPr/>
                            <wps:spPr>
                              <a:xfrm flipV="1">
                                <a:off x="0" y="0"/>
                                <a:ext cx="0" cy="14478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F82283" id="_x0000_t32" coordsize="21600,21600" o:spt="32" o:oned="t" path="m,l21600,21600e" filled="f">
                      <v:path arrowok="t" fillok="f" o:connecttype="none"/>
                      <o:lock v:ext="edit" shapetype="t"/>
                    </v:shapetype>
                    <v:shape id="直線矢印コネクタ 5" o:spid="_x0000_s1026" type="#_x0000_t32" style="position:absolute;margin-left:12.35pt;margin-top:15.5pt;width:0;height:11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" strokecolor="black [3213]" strokeweight="3pt">
                      <v:stroke endarrow="block"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3C2297E7" wp14:editId="4A0E3BAA">
                      <wp:simplePos x="0" y="0"/>
                      <wp:positionH relativeFrom="column">
                        <wp:posOffset>52070</wp:posOffset>
                      </wp:positionH>
                      <wp:positionV relativeFrom="paragraph">
                        <wp:posOffset>187324</wp:posOffset>
                      </wp:positionV>
                      <wp:extent cx="0" cy="1457325"/>
                      <wp:effectExtent l="95250" t="0" r="57150" b="47625"/>
                      <wp:wrapNone/>
                      <wp:docPr id="4" name="直線矢印コネクタ 4"/>
                      <wp:cNvGraphicFramePr/>
                      <a:graphic xmlns:a="http://schemas.openxmlformats.org/drawingml/2006/main">
                        <a:graphicData uri="http://schemas.microsoft.com/office/word/2010/wordprocessingShape">
                          <wps:wsp>
                            <wps:cNvCnPr/>
                            <wps:spPr>
                              <a:xfrm>
                                <a:off x="0" y="0"/>
                                <a:ext cx="0" cy="14573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3CF27" id="直線矢印コネクタ 4" o:spid="_x0000_s1026" type="#_x0000_t32" style="position:absolute;margin-left:4.1pt;margin-top:14.75pt;width:0;height:11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" strokecolor="black [3213]" strokeweight="3pt">
                      <v:stroke endarrow="block" joinstyle="miter"/>
                    </v:shape>
                  </w:pict>
                </mc:Fallback>
              </mc:AlternateContent>
            </w:r>
            <w:r w:rsidR="00684532">
              <w:rPr>
                <w:rFonts w:hint="eastAsia"/>
              </w:rPr>
              <w:t>お客様</w:t>
            </w:r>
          </w:p>
          <w:p w14:paraId="389ECA61" w14:textId="6E6E9FEB" w:rsidR="00E3436D" w:rsidRDefault="00B962A7">
            <w:r>
              <w:rPr>
                <w:rFonts w:hint="eastAsia"/>
              </w:rPr>
              <w:t xml:space="preserve">　　</w:t>
            </w:r>
          </w:p>
        </w:tc>
        <w:tc>
          <w:tcPr>
            <w:tcW w:w="2405" w:type="dxa"/>
          </w:tcPr>
          <w:p w14:paraId="3EC6AE86" w14:textId="77777777" w:rsidR="00E3436D" w:rsidRDefault="00E3436D"/>
        </w:tc>
        <w:tc>
          <w:tcPr>
            <w:tcW w:w="2224" w:type="dxa"/>
          </w:tcPr>
          <w:p w14:paraId="672228DD" w14:textId="77777777" w:rsidR="00E3436D" w:rsidRDefault="00E3436D"/>
        </w:tc>
      </w:tr>
      <w:tr w:rsidR="00E3436D" w14:paraId="695A98B4" w14:textId="77777777" w:rsidTr="00834530">
        <w:tc>
          <w:tcPr>
            <w:tcW w:w="5087" w:type="dxa"/>
          </w:tcPr>
          <w:p w14:paraId="76742F24" w14:textId="4B40E48A" w:rsidR="00E3436D" w:rsidRDefault="00674AEB" w:rsidP="00674AEB">
            <w:r>
              <w:rPr>
                <w:noProof/>
              </w:rPr>
              <mc:AlternateContent>
                <mc:Choice Requires="wps">
                  <w:drawing>
                    <wp:anchor distT="0" distB="0" distL="114300" distR="114300" simplePos="0" relativeHeight="251661312" behindDoc="0" locked="0" layoutInCell="1" allowOverlap="1" wp14:anchorId="27F0364A" wp14:editId="328CCAFA">
                      <wp:simplePos x="0" y="0"/>
                      <wp:positionH relativeFrom="column">
                        <wp:posOffset>-62230</wp:posOffset>
                      </wp:positionH>
                      <wp:positionV relativeFrom="paragraph">
                        <wp:posOffset>9525</wp:posOffset>
                      </wp:positionV>
                      <wp:extent cx="638175" cy="2952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638175" cy="295275"/>
                              </a:xfrm>
                              <a:prstGeom prst="rect">
                                <a:avLst/>
                              </a:prstGeom>
                              <a:solidFill>
                                <a:schemeClr val="lt1"/>
                              </a:solidFill>
                              <a:ln w="6350">
                                <a:noFill/>
                              </a:ln>
                            </wps:spPr>
                            <wps:txbx>
                              <w:txbxContent>
                                <w:p w14:paraId="25F15623" w14:textId="0BE1992B" w:rsidR="003559C1" w:rsidRDefault="00674AEB">
                                  <w:r>
                                    <w:rPr>
                                      <w:rFonts w:hint="eastAsia"/>
                                    </w:rPr>
                                    <w:t>販売店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0364A" id="テキスト ボックス 8" o:spid="_x0000_s1027" type="#_x0000_t202" style="position:absolute;left:0;text-align:left;margin-left:-4.9pt;margin-top:.75pt;width:5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" fillcolor="white [3201]" stroked="f" strokeweight=".5pt">
                      <v:textbox>
                        <w:txbxContent>
                          <w:p w14:paraId="25F15623" w14:textId="0BE1992B" w:rsidR="003559C1" w:rsidRDefault="00674AEB">
                            <w:r>
                              <w:rPr>
                                <w:rFonts w:hint="eastAsia"/>
                              </w:rPr>
                              <w:t>販売店</w:t>
                            </w:r>
                          </w:p>
                        </w:txbxContent>
                      </v:textbox>
                    </v:shape>
                  </w:pict>
                </mc:Fallback>
              </mc:AlternateContent>
            </w:r>
          </w:p>
          <w:p w14:paraId="03152653" w14:textId="25146AE4" w:rsidR="00E3436D" w:rsidRDefault="00B962A7">
            <w:r>
              <w:rPr>
                <w:rFonts w:hint="eastAsia"/>
              </w:rPr>
              <w:t xml:space="preserve">　　</w:t>
            </w:r>
          </w:p>
          <w:p w14:paraId="13240804" w14:textId="3ADA02C5" w:rsidR="00E3436D" w:rsidRDefault="00B962A7">
            <w:r>
              <w:rPr>
                <w:rFonts w:hint="eastAsia"/>
              </w:rPr>
              <w:t xml:space="preserve">　　</w:t>
            </w:r>
          </w:p>
          <w:p w14:paraId="5F482004" w14:textId="67244046" w:rsidR="00E3436D" w:rsidRDefault="00B962A7">
            <w:r>
              <w:rPr>
                <w:rFonts w:hint="eastAsia"/>
              </w:rPr>
              <w:t xml:space="preserve">　　</w:t>
            </w:r>
          </w:p>
          <w:p w14:paraId="5F8FBBEC" w14:textId="6C793276" w:rsidR="00E3436D" w:rsidRDefault="00B962A7">
            <w:r>
              <w:rPr>
                <w:rFonts w:hint="eastAsia"/>
              </w:rPr>
              <w:t xml:space="preserve">　　</w:t>
            </w:r>
          </w:p>
          <w:p w14:paraId="58C867F5" w14:textId="688186B9" w:rsidR="00E3436D" w:rsidRDefault="00684532">
            <w:r>
              <w:rPr>
                <w:rFonts w:hint="eastAsia"/>
              </w:rPr>
              <w:t>３R</w:t>
            </w:r>
          </w:p>
        </w:tc>
        <w:tc>
          <w:tcPr>
            <w:tcW w:w="2405" w:type="dxa"/>
          </w:tcPr>
          <w:p w14:paraId="1B4905F6" w14:textId="08BA3698" w:rsidR="00E3436D" w:rsidRDefault="00E3436D"/>
        </w:tc>
        <w:tc>
          <w:tcPr>
            <w:tcW w:w="2224" w:type="dxa"/>
          </w:tcPr>
          <w:p w14:paraId="5B766DAE" w14:textId="57E6F808" w:rsidR="00E3436D" w:rsidRDefault="00E3436D"/>
        </w:tc>
      </w:tr>
    </w:tbl>
    <w:p w14:paraId="13A5130E" w14:textId="49D98814" w:rsidR="00A76842" w:rsidRPr="00834530" w:rsidRDefault="00834530" w:rsidP="00834530">
      <w:pPr>
        <w:jc w:val="right"/>
        <w:rPr>
          <w:rFonts w:hint="eastAsia"/>
        </w:rPr>
      </w:pPr>
      <w:r w:rsidRPr="006B34E0">
        <w:rPr>
          <w:rFonts w:hint="eastAsia"/>
          <w:b/>
          <w:bCs/>
          <w:color w:val="FF0000"/>
          <w:szCs w:val="21"/>
        </w:rPr>
        <w:t>※</w:t>
      </w:r>
      <w:r w:rsidRPr="006B34E0">
        <w:rPr>
          <w:rFonts w:hint="eastAsia"/>
          <w:b/>
          <w:bCs/>
          <w:szCs w:val="21"/>
        </w:rPr>
        <w:t>マークは入力が必須となります</w:t>
      </w:r>
    </w:p>
    <w:p w14:paraId="15E6C04C" w14:textId="05D24E05" w:rsidR="001211BC" w:rsidRDefault="00716F62">
      <w:r>
        <w:rPr>
          <w:rFonts w:hint="eastAsia"/>
        </w:rPr>
        <w:t>修理</w:t>
      </w:r>
      <w:r w:rsidR="00684532">
        <w:rPr>
          <w:rFonts w:hint="eastAsia"/>
        </w:rPr>
        <w:t>お見積先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6"/>
        <w:gridCol w:w="4100"/>
        <w:gridCol w:w="709"/>
        <w:gridCol w:w="991"/>
        <w:gridCol w:w="2930"/>
      </w:tblGrid>
      <w:tr w:rsidR="00E367A1" w14:paraId="1123EF35" w14:textId="3B994C7B" w:rsidTr="00015F74">
        <w:trPr>
          <w:trHeight w:val="448"/>
        </w:trPr>
        <w:tc>
          <w:tcPr>
            <w:tcW w:w="988" w:type="dxa"/>
            <w:shd w:val="clear" w:color="auto" w:fill="E7E6E6" w:themeFill="background2"/>
          </w:tcPr>
          <w:p w14:paraId="7BFA631D" w14:textId="54E82B13" w:rsidR="00E367A1" w:rsidRDefault="00E367A1">
            <w:r>
              <w:rPr>
                <w:rFonts w:hint="eastAsia"/>
              </w:rPr>
              <w:t>会社名</w:t>
            </w:r>
          </w:p>
        </w:tc>
        <w:tc>
          <w:tcPr>
            <w:tcW w:w="4819" w:type="dxa"/>
            <w:gridSpan w:val="2"/>
          </w:tcPr>
          <w:p w14:paraId="6630C7B5" w14:textId="2FCDD22B" w:rsidR="00E367A1" w:rsidRDefault="00E367A1"/>
        </w:tc>
        <w:tc>
          <w:tcPr>
            <w:tcW w:w="992" w:type="dxa"/>
            <w:shd w:val="clear" w:color="auto" w:fill="E7E6E6" w:themeFill="background2"/>
          </w:tcPr>
          <w:p w14:paraId="311E0FB9" w14:textId="053A27BD" w:rsidR="00E367A1" w:rsidRDefault="00E367A1">
            <w:r>
              <w:rPr>
                <w:rFonts w:hint="eastAsia"/>
              </w:rPr>
              <w:t>ご担当</w:t>
            </w:r>
          </w:p>
        </w:tc>
        <w:tc>
          <w:tcPr>
            <w:tcW w:w="2937" w:type="dxa"/>
          </w:tcPr>
          <w:p w14:paraId="0317CCD9" w14:textId="661AE708" w:rsidR="00E367A1" w:rsidRDefault="00E367A1"/>
        </w:tc>
      </w:tr>
      <w:tr w:rsidR="00E367A1" w14:paraId="6F10538F" w14:textId="431A6338" w:rsidTr="00015F74">
        <w:trPr>
          <w:trHeight w:val="429"/>
        </w:trPr>
        <w:tc>
          <w:tcPr>
            <w:tcW w:w="988" w:type="dxa"/>
            <w:shd w:val="clear" w:color="auto" w:fill="E7E6E6" w:themeFill="background2"/>
          </w:tcPr>
          <w:p w14:paraId="6094EEBF" w14:textId="77777777" w:rsidR="00E367A1" w:rsidRDefault="00E367A1">
            <w:r>
              <w:rPr>
                <w:rFonts w:hint="eastAsia"/>
              </w:rPr>
              <w:t>ご住所</w:t>
            </w:r>
          </w:p>
          <w:p w14:paraId="006D1FF2" w14:textId="77777777" w:rsidR="00E367A1" w:rsidRDefault="00E367A1"/>
          <w:p w14:paraId="4F4B36DF" w14:textId="4C980E65" w:rsidR="00E367A1" w:rsidRDefault="00E367A1"/>
        </w:tc>
        <w:tc>
          <w:tcPr>
            <w:tcW w:w="8748" w:type="dxa"/>
            <w:gridSpan w:val="4"/>
          </w:tcPr>
          <w:p w14:paraId="665D32A3" w14:textId="05948F2E" w:rsidR="00E367A1" w:rsidRDefault="00E367A1">
            <w:r>
              <w:rPr>
                <w:rFonts w:hint="eastAsia"/>
              </w:rPr>
              <w:t>〒</w:t>
            </w:r>
          </w:p>
        </w:tc>
      </w:tr>
      <w:tr w:rsidR="00E367A1" w14:paraId="202F4A1C" w14:textId="77777777" w:rsidTr="00015F74">
        <w:trPr>
          <w:trHeight w:val="429"/>
        </w:trPr>
        <w:tc>
          <w:tcPr>
            <w:tcW w:w="988" w:type="dxa"/>
            <w:shd w:val="clear" w:color="auto" w:fill="E7E6E6" w:themeFill="background2"/>
          </w:tcPr>
          <w:p w14:paraId="723E7853" w14:textId="04C4055F" w:rsidR="00E367A1" w:rsidRDefault="00E367A1">
            <w:r>
              <w:rPr>
                <w:rFonts w:hint="eastAsia"/>
              </w:rPr>
              <w:t>FAX</w:t>
            </w:r>
          </w:p>
        </w:tc>
        <w:tc>
          <w:tcPr>
            <w:tcW w:w="4110" w:type="dxa"/>
          </w:tcPr>
          <w:p w14:paraId="619B0967" w14:textId="77777777" w:rsidR="00E367A1" w:rsidRDefault="00E367A1"/>
        </w:tc>
        <w:tc>
          <w:tcPr>
            <w:tcW w:w="709" w:type="dxa"/>
            <w:shd w:val="clear" w:color="auto" w:fill="E7E6E6" w:themeFill="background2"/>
          </w:tcPr>
          <w:p w14:paraId="13C49AFF" w14:textId="47703B6D" w:rsidR="00E367A1" w:rsidRDefault="00E367A1">
            <w:r>
              <w:rPr>
                <w:rFonts w:hint="eastAsia"/>
              </w:rPr>
              <w:t>Mail</w:t>
            </w:r>
          </w:p>
        </w:tc>
        <w:tc>
          <w:tcPr>
            <w:tcW w:w="3929" w:type="dxa"/>
            <w:gridSpan w:val="2"/>
          </w:tcPr>
          <w:p w14:paraId="787AF5A9" w14:textId="13DE22B5" w:rsidR="00E367A1" w:rsidRDefault="00E367A1"/>
        </w:tc>
      </w:tr>
    </w:tbl>
    <w:p w14:paraId="0A862582" w14:textId="77777777" w:rsidR="00B90703" w:rsidRDefault="00086EFF">
      <w:r>
        <w:rPr>
          <w:rFonts w:hint="eastAsia"/>
        </w:rPr>
        <w:t>※</w:t>
      </w:r>
      <w:r w:rsidR="00B90703" w:rsidRPr="00B90703">
        <w:rPr>
          <w:rFonts w:hint="eastAsia"/>
        </w:rPr>
        <w:t>弊社から修理のお見積もりをお送りする際、ご都合の良い提出方法にチェックをお入れください。</w:t>
      </w:r>
    </w:p>
    <w:p w14:paraId="1E83BDE9" w14:textId="5FFDE88C" w:rsidR="00A76842" w:rsidRPr="00B90703" w:rsidRDefault="00086EFF">
      <w:pPr>
        <w:rPr>
          <w:b/>
          <w:bCs/>
        </w:rPr>
      </w:pPr>
      <w:r>
        <w:rPr>
          <w:rFonts w:hint="eastAsia"/>
        </w:rPr>
        <w:t xml:space="preserve">　</w:t>
      </w:r>
      <w:r w:rsidR="00B90703">
        <w:rPr>
          <w:rFonts w:hint="eastAsia"/>
        </w:rPr>
        <w:t xml:space="preserve">　　　　　　　　　　　　　　　　　　</w:t>
      </w:r>
      <w:r w:rsidRPr="00B90703">
        <w:rPr>
          <w:rFonts w:hint="eastAsia"/>
          <w:b/>
          <w:bCs/>
        </w:rPr>
        <w:t>□FAX</w:t>
      </w:r>
      <w:r w:rsidR="00B90703" w:rsidRPr="00B90703">
        <w:rPr>
          <w:rFonts w:hint="eastAsia"/>
          <w:b/>
          <w:bCs/>
        </w:rPr>
        <w:t xml:space="preserve">　　</w:t>
      </w:r>
      <w:r w:rsidRPr="00B90703">
        <w:rPr>
          <w:rFonts w:hint="eastAsia"/>
          <w:b/>
          <w:bCs/>
        </w:rPr>
        <w:t xml:space="preserve">　□Mail</w:t>
      </w:r>
    </w:p>
    <w:p w14:paraId="6CC9D157" w14:textId="346C1E17" w:rsidR="00E367A1" w:rsidRDefault="00205D51">
      <w:r>
        <w:rPr>
          <w:rFonts w:hint="eastAsia"/>
        </w:rPr>
        <w:t>修理完了後の</w:t>
      </w:r>
      <w:r w:rsidR="00E367A1">
        <w:rPr>
          <w:rFonts w:hint="eastAsia"/>
        </w:rPr>
        <w:t>ご返送先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7"/>
        <w:gridCol w:w="4808"/>
        <w:gridCol w:w="991"/>
        <w:gridCol w:w="2930"/>
      </w:tblGrid>
      <w:tr w:rsidR="00E367A1" w14:paraId="148FC384" w14:textId="77777777" w:rsidTr="001872AF">
        <w:trPr>
          <w:trHeight w:val="448"/>
        </w:trPr>
        <w:tc>
          <w:tcPr>
            <w:tcW w:w="987" w:type="dxa"/>
            <w:shd w:val="clear" w:color="auto" w:fill="E7E6E6" w:themeFill="background2"/>
          </w:tcPr>
          <w:p w14:paraId="5A114195" w14:textId="77777777" w:rsidR="00E367A1" w:rsidRDefault="00E367A1" w:rsidP="003D500C">
            <w:r>
              <w:rPr>
                <w:rFonts w:hint="eastAsia"/>
              </w:rPr>
              <w:t>会社名</w:t>
            </w:r>
          </w:p>
        </w:tc>
        <w:tc>
          <w:tcPr>
            <w:tcW w:w="4808" w:type="dxa"/>
          </w:tcPr>
          <w:p w14:paraId="630DDD19" w14:textId="77777777" w:rsidR="00E367A1" w:rsidRDefault="00E367A1" w:rsidP="003D500C"/>
        </w:tc>
        <w:tc>
          <w:tcPr>
            <w:tcW w:w="991" w:type="dxa"/>
            <w:shd w:val="clear" w:color="auto" w:fill="E7E6E6" w:themeFill="background2"/>
          </w:tcPr>
          <w:p w14:paraId="25E7FE78" w14:textId="6C8F7FB3" w:rsidR="00E367A1" w:rsidRDefault="00E367A1" w:rsidP="003D500C">
            <w:r>
              <w:rPr>
                <w:rFonts w:hint="eastAsia"/>
              </w:rPr>
              <w:t>ご担当</w:t>
            </w:r>
          </w:p>
        </w:tc>
        <w:tc>
          <w:tcPr>
            <w:tcW w:w="2930" w:type="dxa"/>
          </w:tcPr>
          <w:p w14:paraId="501A1B22" w14:textId="77777777" w:rsidR="00E367A1" w:rsidRDefault="00E367A1" w:rsidP="003D500C"/>
        </w:tc>
      </w:tr>
      <w:tr w:rsidR="00E367A1" w14:paraId="7D01E59D" w14:textId="77777777" w:rsidTr="001872AF">
        <w:trPr>
          <w:trHeight w:val="429"/>
        </w:trPr>
        <w:tc>
          <w:tcPr>
            <w:tcW w:w="987" w:type="dxa"/>
            <w:shd w:val="clear" w:color="auto" w:fill="E7E6E6" w:themeFill="background2"/>
          </w:tcPr>
          <w:p w14:paraId="6A4C6276" w14:textId="77777777" w:rsidR="00E367A1" w:rsidRDefault="00E367A1" w:rsidP="003D500C">
            <w:r>
              <w:rPr>
                <w:rFonts w:hint="eastAsia"/>
              </w:rPr>
              <w:t>ご住所</w:t>
            </w:r>
          </w:p>
          <w:p w14:paraId="0F6A3BF6" w14:textId="77777777" w:rsidR="00E367A1" w:rsidRDefault="00E367A1" w:rsidP="003D500C"/>
          <w:p w14:paraId="798AFFD7" w14:textId="77777777" w:rsidR="00E367A1" w:rsidRDefault="00E367A1" w:rsidP="003D500C"/>
        </w:tc>
        <w:tc>
          <w:tcPr>
            <w:tcW w:w="8729" w:type="dxa"/>
            <w:gridSpan w:val="3"/>
          </w:tcPr>
          <w:p w14:paraId="6485D324" w14:textId="0EEF320C" w:rsidR="00E367A1" w:rsidRDefault="00E367A1" w:rsidP="003D500C">
            <w:r>
              <w:rPr>
                <w:rFonts w:hint="eastAsia"/>
              </w:rPr>
              <w:t>〒</w:t>
            </w:r>
          </w:p>
        </w:tc>
      </w:tr>
      <w:tr w:rsidR="009A1E6B" w14:paraId="14F6B6B8" w14:textId="77777777" w:rsidTr="001872AF">
        <w:trPr>
          <w:trHeight w:val="429"/>
        </w:trPr>
        <w:tc>
          <w:tcPr>
            <w:tcW w:w="987" w:type="dxa"/>
            <w:shd w:val="clear" w:color="auto" w:fill="E7E6E6" w:themeFill="background2"/>
          </w:tcPr>
          <w:p w14:paraId="44D44F17" w14:textId="2A8ACBE8" w:rsidR="009A1E6B" w:rsidRDefault="00D35929" w:rsidP="003D500C">
            <w:r>
              <w:rPr>
                <w:rFonts w:hint="eastAsia"/>
              </w:rPr>
              <w:t>TEL</w:t>
            </w:r>
          </w:p>
        </w:tc>
        <w:tc>
          <w:tcPr>
            <w:tcW w:w="8729" w:type="dxa"/>
            <w:gridSpan w:val="3"/>
          </w:tcPr>
          <w:p w14:paraId="1FEAFCF3" w14:textId="4F6EE20C" w:rsidR="009A1E6B" w:rsidRDefault="009A1E6B" w:rsidP="003D500C"/>
        </w:tc>
      </w:tr>
    </w:tbl>
    <w:p w14:paraId="30E03766" w14:textId="012BAAA9" w:rsidR="00BD7EB7" w:rsidRPr="00086EFF" w:rsidRDefault="00BD7EB7" w:rsidP="00086EFF">
      <w:pPr>
        <w:jc w:val="right"/>
      </w:pPr>
    </w:p>
    <w:p w14:paraId="206F2399" w14:textId="1D9B5D7F" w:rsidR="00D209C9" w:rsidRDefault="00366BF4" w:rsidP="00366BF4">
      <w:pPr>
        <w:widowControl/>
        <w:jc w:val="left"/>
        <w:rPr>
          <w:rFonts w:asciiTheme="majorHAnsi" w:eastAsiaTheme="majorHAnsi" w:hAnsiTheme="majorHAnsi"/>
          <w:b/>
          <w:bCs/>
        </w:rPr>
      </w:pPr>
      <w:r>
        <w:rPr>
          <w:rFonts w:asciiTheme="majorHAnsi" w:eastAsiaTheme="majorHAnsi" w:hAnsiTheme="majorHAnsi"/>
          <w:b/>
          <w:bCs/>
        </w:rPr>
        <w:br w:type="page"/>
      </w:r>
      <w:r w:rsidR="00D209C9">
        <w:rPr>
          <w:rFonts w:asciiTheme="majorHAnsi" w:eastAsiaTheme="majorHAnsi" w:hAnsiTheme="majorHAnsi" w:hint="eastAsia"/>
          <w:b/>
          <w:bCs/>
        </w:rPr>
        <w:lastRenderedPageBreak/>
        <w:t>●データ消失についての同意書</w:t>
      </w:r>
    </w:p>
    <w:p w14:paraId="62B56B2A" w14:textId="77777777" w:rsidR="00D209C9" w:rsidRDefault="00D209C9" w:rsidP="00D209C9">
      <w:pPr>
        <w:rPr>
          <w:rFonts w:asciiTheme="majorHAnsi" w:eastAsiaTheme="majorHAnsi" w:hAnsiTheme="majorHAnsi"/>
        </w:rPr>
      </w:pPr>
      <w:r>
        <w:rPr>
          <w:rFonts w:asciiTheme="majorHAnsi" w:eastAsiaTheme="majorHAnsi" w:hAnsiTheme="majorHAnsi" w:hint="eastAsia"/>
        </w:rPr>
        <w:t>お預けいただく修理品の「保存されているデータの一部あるいは全て」が修理実施の結果「消失する」可能性があります。</w:t>
      </w:r>
    </w:p>
    <w:tbl>
      <w:tblPr>
        <w:tblStyle w:val="a3"/>
        <w:tblW w:w="0" w:type="auto"/>
        <w:tblLook w:val="04A0" w:firstRow="1" w:lastRow="0" w:firstColumn="1" w:lastColumn="0" w:noHBand="0" w:noVBand="1"/>
      </w:tblPr>
      <w:tblGrid>
        <w:gridCol w:w="8494"/>
      </w:tblGrid>
      <w:tr w:rsidR="00D209C9" w14:paraId="3865C30A" w14:textId="77777777" w:rsidTr="00D209C9">
        <w:tc>
          <w:tcPr>
            <w:tcW w:w="8494" w:type="dxa"/>
            <w:tcBorders>
              <w:top w:val="single" w:sz="4" w:space="0" w:color="auto"/>
              <w:left w:val="single" w:sz="4" w:space="0" w:color="auto"/>
              <w:bottom w:val="single" w:sz="4" w:space="0" w:color="auto"/>
              <w:right w:val="single" w:sz="4" w:space="0" w:color="auto"/>
            </w:tcBorders>
            <w:hideMark/>
          </w:tcPr>
          <w:p w14:paraId="64DD0824" w14:textId="77777777" w:rsidR="00D209C9" w:rsidRDefault="00D209C9">
            <w:pPr>
              <w:rPr>
                <w:rFonts w:asciiTheme="majorHAnsi" w:eastAsiaTheme="majorHAnsi" w:hAnsiTheme="majorHAnsi"/>
              </w:rPr>
            </w:pPr>
            <w:r>
              <w:rPr>
                <w:rFonts w:asciiTheme="majorHAnsi" w:eastAsiaTheme="majorHAnsi" w:hAnsiTheme="majorHAnsi" w:hint="eastAsia"/>
              </w:rPr>
              <w:t>データとは？</w:t>
            </w:r>
          </w:p>
          <w:p w14:paraId="0E8E3DC6" w14:textId="77777777" w:rsidR="00D209C9" w:rsidRDefault="00D209C9" w:rsidP="00D209C9">
            <w:pPr>
              <w:pStyle w:val="a8"/>
              <w:numPr>
                <w:ilvl w:val="0"/>
                <w:numId w:val="2"/>
              </w:numPr>
              <w:ind w:leftChars="0"/>
              <w:rPr>
                <w:rFonts w:asciiTheme="majorHAnsi" w:eastAsiaTheme="majorHAnsi" w:hAnsiTheme="majorHAnsi"/>
              </w:rPr>
            </w:pPr>
            <w:r>
              <w:rPr>
                <w:rFonts w:asciiTheme="majorHAnsi" w:eastAsiaTheme="majorHAnsi" w:hAnsiTheme="majorHAnsi" w:hint="eastAsia"/>
              </w:rPr>
              <w:t>本体内に保存された静止画、動画、計測結果、校正結果などや、日付、各種パラメータなどの設定値</w:t>
            </w:r>
          </w:p>
          <w:p w14:paraId="01E48F9A" w14:textId="77777777" w:rsidR="00D209C9" w:rsidRDefault="00D209C9" w:rsidP="00D209C9">
            <w:pPr>
              <w:pStyle w:val="a8"/>
              <w:numPr>
                <w:ilvl w:val="0"/>
                <w:numId w:val="2"/>
              </w:numPr>
              <w:ind w:leftChars="0"/>
              <w:rPr>
                <w:rFonts w:asciiTheme="majorHAnsi" w:eastAsiaTheme="majorHAnsi" w:hAnsiTheme="majorHAnsi"/>
              </w:rPr>
            </w:pPr>
            <w:r>
              <w:rPr>
                <w:rFonts w:asciiTheme="majorHAnsi" w:eastAsiaTheme="majorHAnsi" w:hAnsiTheme="majorHAnsi" w:hint="eastAsia"/>
              </w:rPr>
              <w:t>付属品として記憶媒体（SDカードなど）が含まれる場合、それに保存されている内容</w:t>
            </w:r>
          </w:p>
        </w:tc>
      </w:tr>
    </w:tbl>
    <w:p w14:paraId="32F8240A" w14:textId="77777777" w:rsidR="00D209C9" w:rsidRDefault="00D209C9" w:rsidP="00D209C9">
      <w:pPr>
        <w:rPr>
          <w:rFonts w:asciiTheme="majorHAnsi" w:eastAsiaTheme="majorHAnsi" w:hAnsiTheme="majorHAnsi"/>
          <w:bdr w:val="single" w:sz="4" w:space="0" w:color="auto" w:frame="1"/>
        </w:rPr>
      </w:pPr>
      <w:r>
        <w:rPr>
          <w:rFonts w:asciiTheme="majorHAnsi" w:eastAsiaTheme="majorHAnsi" w:hAnsiTheme="majorHAnsi" w:hint="eastAsia"/>
          <w:bdr w:val="single" w:sz="4" w:space="0" w:color="auto" w:frame="1"/>
        </w:rPr>
        <w:t>ご依頼いただく前に</w:t>
      </w:r>
    </w:p>
    <w:p w14:paraId="748B5019" w14:textId="77777777" w:rsidR="00D209C9" w:rsidRDefault="00D209C9" w:rsidP="00D209C9">
      <w:pPr>
        <w:rPr>
          <w:rFonts w:asciiTheme="majorHAnsi" w:eastAsiaTheme="majorHAnsi" w:hAnsiTheme="majorHAnsi"/>
        </w:rPr>
      </w:pPr>
      <w:r>
        <w:rPr>
          <w:rFonts w:asciiTheme="majorHAnsi" w:eastAsiaTheme="majorHAnsi" w:hAnsiTheme="majorHAnsi" w:hint="eastAsia"/>
        </w:rPr>
        <w:t>必ず「</w:t>
      </w:r>
      <w:r>
        <w:rPr>
          <w:rFonts w:asciiTheme="majorHAnsi" w:eastAsiaTheme="majorHAnsi" w:hAnsiTheme="majorHAnsi" w:hint="eastAsia"/>
          <w:em w:val="dot"/>
        </w:rPr>
        <w:t>お客様ご自身にて</w:t>
      </w:r>
      <w:r>
        <w:rPr>
          <w:rFonts w:asciiTheme="majorHAnsi" w:eastAsiaTheme="majorHAnsi" w:hAnsiTheme="majorHAnsi" w:hint="eastAsia"/>
        </w:rPr>
        <w:t>データバックアップ」を実施いただく様お願い致します。</w:t>
      </w:r>
    </w:p>
    <w:p w14:paraId="1F8CBF54" w14:textId="77777777" w:rsidR="00D209C9" w:rsidRDefault="00D209C9" w:rsidP="00D209C9">
      <w:pPr>
        <w:pStyle w:val="a8"/>
        <w:numPr>
          <w:ilvl w:val="0"/>
          <w:numId w:val="3"/>
        </w:numPr>
        <w:ind w:leftChars="0"/>
        <w:rPr>
          <w:rFonts w:asciiTheme="majorHAnsi" w:eastAsiaTheme="majorHAnsi" w:hAnsiTheme="majorHAnsi"/>
        </w:rPr>
      </w:pPr>
      <w:r>
        <w:rPr>
          <w:rFonts w:asciiTheme="majorHAnsi" w:eastAsiaTheme="majorHAnsi" w:hAnsiTheme="majorHAnsi" w:hint="eastAsia"/>
        </w:rPr>
        <w:t>弊社では修理受付前後に限らずデータのバックアップ、復元作業は承っておりません。</w:t>
      </w:r>
      <w:r>
        <w:rPr>
          <w:rFonts w:asciiTheme="majorHAnsi" w:eastAsiaTheme="majorHAnsi" w:hAnsiTheme="majorHAnsi" w:hint="eastAsia"/>
        </w:rPr>
        <w:br/>
        <w:t>ご了承願います。</w:t>
      </w:r>
    </w:p>
    <w:p w14:paraId="7594B0E2" w14:textId="77777777" w:rsidR="00D209C9" w:rsidRDefault="00D209C9" w:rsidP="00D209C9">
      <w:pPr>
        <w:rPr>
          <w:rFonts w:asciiTheme="majorHAnsi" w:eastAsiaTheme="majorHAnsi" w:hAnsiTheme="majorHAnsi"/>
          <w:bdr w:val="single" w:sz="4" w:space="0" w:color="auto" w:frame="1"/>
        </w:rPr>
      </w:pPr>
      <w:r>
        <w:rPr>
          <w:rFonts w:asciiTheme="majorHAnsi" w:eastAsiaTheme="majorHAnsi" w:hAnsiTheme="majorHAnsi" w:hint="eastAsia"/>
          <w:bdr w:val="single" w:sz="4" w:space="0" w:color="auto" w:frame="1"/>
        </w:rPr>
        <w:t>弊社の対応</w:t>
      </w:r>
    </w:p>
    <w:p w14:paraId="6452D738" w14:textId="77777777" w:rsidR="00D209C9" w:rsidRDefault="00D209C9" w:rsidP="00D209C9">
      <w:pPr>
        <w:pStyle w:val="a8"/>
        <w:numPr>
          <w:ilvl w:val="0"/>
          <w:numId w:val="3"/>
        </w:numPr>
        <w:ind w:leftChars="0"/>
        <w:rPr>
          <w:rFonts w:asciiTheme="majorHAnsi" w:eastAsiaTheme="majorHAnsi" w:hAnsiTheme="majorHAnsi"/>
        </w:rPr>
      </w:pPr>
      <w:r>
        <w:rPr>
          <w:rFonts w:asciiTheme="majorHAnsi" w:eastAsiaTheme="majorHAnsi" w:hAnsiTheme="majorHAnsi" w:hint="eastAsia"/>
        </w:rPr>
        <w:t>弊社は修理に伴うデータの消失についてはいかなる理由であってもその責任を負いかねます。</w:t>
      </w:r>
      <w:r>
        <w:rPr>
          <w:rFonts w:asciiTheme="majorHAnsi" w:eastAsiaTheme="majorHAnsi" w:hAnsiTheme="majorHAnsi" w:hint="eastAsia"/>
        </w:rPr>
        <w:br/>
        <w:t>ただしお客様のデータを積極的に消失させることはありません。</w:t>
      </w:r>
    </w:p>
    <w:p w14:paraId="591768C4" w14:textId="77777777" w:rsidR="00D209C9" w:rsidRDefault="00D209C9" w:rsidP="00D209C9">
      <w:pPr>
        <w:pStyle w:val="a8"/>
        <w:numPr>
          <w:ilvl w:val="0"/>
          <w:numId w:val="3"/>
        </w:numPr>
        <w:ind w:leftChars="0"/>
        <w:rPr>
          <w:rFonts w:asciiTheme="majorHAnsi" w:eastAsiaTheme="majorHAnsi" w:hAnsiTheme="majorHAnsi"/>
        </w:rPr>
      </w:pPr>
      <w:r>
        <w:rPr>
          <w:rFonts w:asciiTheme="majorHAnsi" w:eastAsiaTheme="majorHAnsi" w:hAnsiTheme="majorHAnsi" w:hint="eastAsia"/>
        </w:rPr>
        <w:t>ここまでの内容にご同意いただけない場合、せっかくご依頼いただいても修理を実施せずお戻しさせていただく場合があります。</w:t>
      </w:r>
    </w:p>
    <w:p w14:paraId="721B16D8" w14:textId="77777777" w:rsidR="00D209C9" w:rsidRDefault="00D209C9" w:rsidP="00D209C9">
      <w:pPr>
        <w:rPr>
          <w:rFonts w:asciiTheme="majorHAnsi" w:eastAsiaTheme="majorHAnsi" w:hAnsiTheme="majorHAnsi"/>
        </w:rPr>
      </w:pPr>
    </w:p>
    <w:p w14:paraId="14484F09" w14:textId="77777777" w:rsidR="00D209C9" w:rsidRDefault="00D209C9" w:rsidP="00D209C9">
      <w:pPr>
        <w:rPr>
          <w:rFonts w:asciiTheme="majorHAnsi" w:eastAsiaTheme="majorHAnsi" w:hAnsiTheme="majorHAnsi"/>
        </w:rPr>
      </w:pPr>
      <w:r>
        <w:rPr>
          <w:rFonts w:asciiTheme="majorHAnsi" w:eastAsiaTheme="majorHAnsi" w:hAnsiTheme="majorHAnsi" w:hint="eastAsia"/>
        </w:rPr>
        <w:t>上記内容に同意いただけましたらご署名をお願いいたします。</w:t>
      </w:r>
    </w:p>
    <w:p w14:paraId="350CDBC5" w14:textId="77777777" w:rsidR="00D209C9" w:rsidRDefault="00D209C9" w:rsidP="00D209C9">
      <w:pPr>
        <w:rPr>
          <w:rFonts w:asciiTheme="majorHAnsi" w:eastAsiaTheme="majorHAnsi" w:hAnsiTheme="majorHAnsi"/>
        </w:rPr>
      </w:pPr>
    </w:p>
    <w:p w14:paraId="4957E3B1" w14:textId="77777777" w:rsidR="00D209C9" w:rsidRDefault="00D209C9" w:rsidP="00D209C9">
      <w:pPr>
        <w:rPr>
          <w:rFonts w:asciiTheme="majorHAnsi" w:eastAsiaTheme="majorHAnsi" w:hAnsiTheme="majorHAnsi"/>
        </w:rPr>
      </w:pPr>
      <w:r>
        <w:rPr>
          <w:rFonts w:asciiTheme="majorHAnsi" w:eastAsiaTheme="majorHAnsi" w:hAnsiTheme="majorHAnsi" w:hint="eastAsia"/>
        </w:rPr>
        <w:t>私は今回の修理依頼に際し、保存されたデータの一部あるいは全てが消失する可能性があることへの説明を理解し、消失した場合の責任を修理者側へ負わせないことに同意します。</w:t>
      </w:r>
    </w:p>
    <w:p w14:paraId="4BC6CFF2" w14:textId="77777777" w:rsidR="00D209C9" w:rsidRDefault="00D209C9" w:rsidP="00D209C9">
      <w:pPr>
        <w:rPr>
          <w:rFonts w:asciiTheme="majorHAnsi" w:eastAsiaTheme="majorHAnsi" w:hAnsiTheme="majorHAnsi"/>
        </w:rPr>
      </w:pPr>
    </w:p>
    <w:p w14:paraId="25245E2B" w14:textId="77777777" w:rsidR="00D209C9" w:rsidRDefault="00D209C9" w:rsidP="00D209C9">
      <w:pPr>
        <w:ind w:firstLineChars="1700" w:firstLine="3570"/>
        <w:rPr>
          <w:rFonts w:asciiTheme="majorHAnsi" w:eastAsiaTheme="majorHAnsi" w:hAnsiTheme="majorHAnsi"/>
          <w:u w:val="single"/>
        </w:rPr>
      </w:pPr>
      <w:r>
        <w:rPr>
          <w:rFonts w:asciiTheme="majorHAnsi" w:eastAsiaTheme="majorHAnsi" w:hAnsiTheme="majorHAnsi" w:hint="eastAsia"/>
        </w:rPr>
        <w:t xml:space="preserve">年　　月　　日　</w:t>
      </w:r>
      <w:r>
        <w:rPr>
          <w:rFonts w:asciiTheme="majorHAnsi" w:eastAsiaTheme="majorHAnsi" w:hAnsiTheme="majorHAnsi" w:hint="eastAsia"/>
          <w:u w:val="single"/>
        </w:rPr>
        <w:t xml:space="preserve">署名　　　　　　　　　　　　　　</w:t>
      </w:r>
    </w:p>
    <w:p w14:paraId="425ED7CE" w14:textId="0677C327" w:rsidR="00646191" w:rsidRDefault="00646191" w:rsidP="00D209C9">
      <w:pPr>
        <w:widowControl/>
        <w:jc w:val="left"/>
      </w:pPr>
    </w:p>
    <w:p w14:paraId="3B867574" w14:textId="42AFB3B8" w:rsidR="00BD7EB7" w:rsidRPr="00D209C9" w:rsidRDefault="00BD7EB7" w:rsidP="00BD7EB7">
      <w:pPr>
        <w:widowControl/>
        <w:jc w:val="right"/>
      </w:pPr>
      <w:r>
        <w:rPr>
          <w:noProof/>
        </w:rPr>
        <w:drawing>
          <wp:inline distT="0" distB="0" distL="0" distR="0" wp14:anchorId="698E6405" wp14:editId="16A00D47">
            <wp:extent cx="3248025" cy="1138918"/>
            <wp:effectExtent l="0" t="0" r="0" b="4445"/>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9393" cy="1142904"/>
                    </a:xfrm>
                    <a:prstGeom prst="rect">
                      <a:avLst/>
                    </a:prstGeom>
                    <a:noFill/>
                    <a:ln>
                      <a:noFill/>
                    </a:ln>
                  </pic:spPr>
                </pic:pic>
              </a:graphicData>
            </a:graphic>
          </wp:inline>
        </w:drawing>
      </w:r>
    </w:p>
    <w:sectPr w:rsidR="00BD7EB7" w:rsidRPr="00D209C9" w:rsidSect="00A912C8">
      <w:headerReference w:type="even" r:id="rId12"/>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3AB" w14:textId="77777777" w:rsidR="00A912C8" w:rsidRDefault="00A912C8" w:rsidP="00E3436D">
      <w:r>
        <w:separator/>
      </w:r>
    </w:p>
  </w:endnote>
  <w:endnote w:type="continuationSeparator" w:id="0">
    <w:p w14:paraId="6BF3A44D" w14:textId="77777777" w:rsidR="00A912C8" w:rsidRDefault="00A912C8" w:rsidP="00E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4715" w14:textId="77777777" w:rsidR="00A912C8" w:rsidRDefault="00A912C8" w:rsidP="00E3436D">
      <w:r>
        <w:separator/>
      </w:r>
    </w:p>
  </w:footnote>
  <w:footnote w:type="continuationSeparator" w:id="0">
    <w:p w14:paraId="73ACECEF" w14:textId="77777777" w:rsidR="00A912C8" w:rsidRDefault="00A912C8" w:rsidP="00E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DB74" w14:textId="58905F18" w:rsidR="00D209C9" w:rsidRDefault="00D209C9">
    <w:pPr>
      <w:pStyle w:val="a4"/>
    </w:pPr>
    <w:r w:rsidRPr="004621C7">
      <w:rPr>
        <w:rFonts w:hint="eastAsia"/>
        <w:b/>
        <w:bCs/>
        <w:sz w:val="32"/>
        <w:szCs w:val="36"/>
      </w:rPr>
      <w:t>■修理受付シート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22A1" w14:textId="1E48CDA6" w:rsidR="00057715" w:rsidRPr="00057715" w:rsidRDefault="00057715" w:rsidP="00057715">
    <w:pPr>
      <w:pStyle w:val="a4"/>
      <w:jc w:val="center"/>
      <w:rPr>
        <w:b/>
        <w:bCs/>
        <w:sz w:val="32"/>
        <w:szCs w:val="32"/>
      </w:rPr>
    </w:pPr>
    <w:r w:rsidRPr="00057715">
      <w:rPr>
        <w:rFonts w:hint="eastAsia"/>
        <w:b/>
        <w:bCs/>
        <w:sz w:val="32"/>
        <w:szCs w:val="32"/>
      </w:rPr>
      <w:t>修理受付のご案内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9D1"/>
    <w:multiLevelType w:val="hybridMultilevel"/>
    <w:tmpl w:val="6804DEAC"/>
    <w:lvl w:ilvl="0" w:tplc="1C44E0A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8D2E79"/>
    <w:multiLevelType w:val="hybridMultilevel"/>
    <w:tmpl w:val="87509F54"/>
    <w:lvl w:ilvl="0" w:tplc="863C3F5C">
      <w:numFmt w:val="bullet"/>
      <w:lvlText w:val="・"/>
      <w:lvlJc w:val="left"/>
      <w:pPr>
        <w:ind w:left="360" w:hanging="360"/>
      </w:pPr>
      <w:rPr>
        <w:rFonts w:ascii="游ゴシック Light" w:eastAsia="游ゴシック Light" w:hAnsi="游ゴシック Light"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C5525B8"/>
    <w:multiLevelType w:val="hybridMultilevel"/>
    <w:tmpl w:val="D966AE04"/>
    <w:lvl w:ilvl="0" w:tplc="859A091C">
      <w:numFmt w:val="bullet"/>
      <w:lvlText w:val="※"/>
      <w:lvlJc w:val="left"/>
      <w:pPr>
        <w:ind w:left="360" w:hanging="360"/>
      </w:pPr>
      <w:rPr>
        <w:rFonts w:ascii="游ゴシック Light" w:eastAsia="游ゴシック Light" w:hAnsi="游ゴシック Light"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649674692">
    <w:abstractNumId w:val="0"/>
  </w:num>
  <w:num w:numId="2" w16cid:durableId="1310206818">
    <w:abstractNumId w:val="1"/>
  </w:num>
  <w:num w:numId="3" w16cid:durableId="170297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BC"/>
    <w:rsid w:val="00015F74"/>
    <w:rsid w:val="00057715"/>
    <w:rsid w:val="000659DE"/>
    <w:rsid w:val="000737D0"/>
    <w:rsid w:val="00086EFF"/>
    <w:rsid w:val="0009446F"/>
    <w:rsid w:val="000A3ABD"/>
    <w:rsid w:val="000C1894"/>
    <w:rsid w:val="000C1F16"/>
    <w:rsid w:val="000D200B"/>
    <w:rsid w:val="00104DAC"/>
    <w:rsid w:val="00110162"/>
    <w:rsid w:val="00111375"/>
    <w:rsid w:val="001211BC"/>
    <w:rsid w:val="00152DB7"/>
    <w:rsid w:val="001538F1"/>
    <w:rsid w:val="00153D78"/>
    <w:rsid w:val="00175C81"/>
    <w:rsid w:val="001872AF"/>
    <w:rsid w:val="00194ED0"/>
    <w:rsid w:val="001A51DF"/>
    <w:rsid w:val="001E53F1"/>
    <w:rsid w:val="00205D51"/>
    <w:rsid w:val="00213FAE"/>
    <w:rsid w:val="00214659"/>
    <w:rsid w:val="00235B86"/>
    <w:rsid w:val="00243A17"/>
    <w:rsid w:val="00287D55"/>
    <w:rsid w:val="002A2CAA"/>
    <w:rsid w:val="002C55C4"/>
    <w:rsid w:val="002E5136"/>
    <w:rsid w:val="00307997"/>
    <w:rsid w:val="00314072"/>
    <w:rsid w:val="003559C1"/>
    <w:rsid w:val="003663B5"/>
    <w:rsid w:val="00366BF4"/>
    <w:rsid w:val="00371FC9"/>
    <w:rsid w:val="00372900"/>
    <w:rsid w:val="00392392"/>
    <w:rsid w:val="00392796"/>
    <w:rsid w:val="003B231E"/>
    <w:rsid w:val="003D322B"/>
    <w:rsid w:val="003E332D"/>
    <w:rsid w:val="00410CE1"/>
    <w:rsid w:val="00422F5C"/>
    <w:rsid w:val="00431BAE"/>
    <w:rsid w:val="00440B77"/>
    <w:rsid w:val="004577EB"/>
    <w:rsid w:val="004621C7"/>
    <w:rsid w:val="0047589A"/>
    <w:rsid w:val="00475F5B"/>
    <w:rsid w:val="00493842"/>
    <w:rsid w:val="0049697F"/>
    <w:rsid w:val="004A26F9"/>
    <w:rsid w:val="004D1AB5"/>
    <w:rsid w:val="004F02EB"/>
    <w:rsid w:val="004F6CF5"/>
    <w:rsid w:val="00503FE0"/>
    <w:rsid w:val="0050562F"/>
    <w:rsid w:val="005417E9"/>
    <w:rsid w:val="005427EC"/>
    <w:rsid w:val="00565DA0"/>
    <w:rsid w:val="00565FBC"/>
    <w:rsid w:val="00576124"/>
    <w:rsid w:val="005A1ACA"/>
    <w:rsid w:val="005B2798"/>
    <w:rsid w:val="00605D09"/>
    <w:rsid w:val="0060719F"/>
    <w:rsid w:val="0061273B"/>
    <w:rsid w:val="00622FA4"/>
    <w:rsid w:val="006352FA"/>
    <w:rsid w:val="00644F20"/>
    <w:rsid w:val="00646191"/>
    <w:rsid w:val="006516D2"/>
    <w:rsid w:val="00670D58"/>
    <w:rsid w:val="00674AEB"/>
    <w:rsid w:val="00684532"/>
    <w:rsid w:val="006B0195"/>
    <w:rsid w:val="006B047E"/>
    <w:rsid w:val="006B34E0"/>
    <w:rsid w:val="006C6F4C"/>
    <w:rsid w:val="006D14C1"/>
    <w:rsid w:val="006F34EB"/>
    <w:rsid w:val="007133DE"/>
    <w:rsid w:val="007138B5"/>
    <w:rsid w:val="00716F62"/>
    <w:rsid w:val="007255D4"/>
    <w:rsid w:val="00737935"/>
    <w:rsid w:val="00780A53"/>
    <w:rsid w:val="0078371D"/>
    <w:rsid w:val="00793043"/>
    <w:rsid w:val="00793762"/>
    <w:rsid w:val="0079466F"/>
    <w:rsid w:val="007A3652"/>
    <w:rsid w:val="007A6923"/>
    <w:rsid w:val="007D132A"/>
    <w:rsid w:val="00807DCD"/>
    <w:rsid w:val="00834530"/>
    <w:rsid w:val="008439E9"/>
    <w:rsid w:val="008621AD"/>
    <w:rsid w:val="00871B9F"/>
    <w:rsid w:val="00882AC1"/>
    <w:rsid w:val="008A4DBA"/>
    <w:rsid w:val="008D1E11"/>
    <w:rsid w:val="008D7F94"/>
    <w:rsid w:val="008F42C4"/>
    <w:rsid w:val="00920ED5"/>
    <w:rsid w:val="0093431D"/>
    <w:rsid w:val="00960439"/>
    <w:rsid w:val="0096560B"/>
    <w:rsid w:val="009A1E6B"/>
    <w:rsid w:val="009B2EA3"/>
    <w:rsid w:val="009E34C8"/>
    <w:rsid w:val="009F0125"/>
    <w:rsid w:val="009F32EB"/>
    <w:rsid w:val="009F5179"/>
    <w:rsid w:val="00A3376F"/>
    <w:rsid w:val="00A4094F"/>
    <w:rsid w:val="00A55AE0"/>
    <w:rsid w:val="00A76842"/>
    <w:rsid w:val="00A76C39"/>
    <w:rsid w:val="00A81576"/>
    <w:rsid w:val="00A912C8"/>
    <w:rsid w:val="00A94D5E"/>
    <w:rsid w:val="00AA1BC9"/>
    <w:rsid w:val="00AB21E5"/>
    <w:rsid w:val="00AE40DC"/>
    <w:rsid w:val="00B05311"/>
    <w:rsid w:val="00B17B88"/>
    <w:rsid w:val="00B32365"/>
    <w:rsid w:val="00B57287"/>
    <w:rsid w:val="00B62F4D"/>
    <w:rsid w:val="00B62FE3"/>
    <w:rsid w:val="00B72986"/>
    <w:rsid w:val="00B72A36"/>
    <w:rsid w:val="00B73824"/>
    <w:rsid w:val="00B81295"/>
    <w:rsid w:val="00B856D9"/>
    <w:rsid w:val="00B90703"/>
    <w:rsid w:val="00B962A7"/>
    <w:rsid w:val="00BC4002"/>
    <w:rsid w:val="00BD675A"/>
    <w:rsid w:val="00BD7EB7"/>
    <w:rsid w:val="00BE0D7B"/>
    <w:rsid w:val="00BE7459"/>
    <w:rsid w:val="00BF69D2"/>
    <w:rsid w:val="00BF6CE6"/>
    <w:rsid w:val="00C12E6C"/>
    <w:rsid w:val="00C15A4A"/>
    <w:rsid w:val="00C4503F"/>
    <w:rsid w:val="00C76DC0"/>
    <w:rsid w:val="00CA03EA"/>
    <w:rsid w:val="00CB1CBA"/>
    <w:rsid w:val="00CB6C54"/>
    <w:rsid w:val="00CC30EC"/>
    <w:rsid w:val="00D1542E"/>
    <w:rsid w:val="00D15F60"/>
    <w:rsid w:val="00D209C9"/>
    <w:rsid w:val="00D35929"/>
    <w:rsid w:val="00D45936"/>
    <w:rsid w:val="00D52F6D"/>
    <w:rsid w:val="00D61566"/>
    <w:rsid w:val="00D77E8F"/>
    <w:rsid w:val="00D9715C"/>
    <w:rsid w:val="00DA6D27"/>
    <w:rsid w:val="00DB69B1"/>
    <w:rsid w:val="00DC2963"/>
    <w:rsid w:val="00DC2FB3"/>
    <w:rsid w:val="00DE4C4C"/>
    <w:rsid w:val="00DF324B"/>
    <w:rsid w:val="00E111F2"/>
    <w:rsid w:val="00E11732"/>
    <w:rsid w:val="00E13726"/>
    <w:rsid w:val="00E26007"/>
    <w:rsid w:val="00E3436D"/>
    <w:rsid w:val="00E35218"/>
    <w:rsid w:val="00E367A1"/>
    <w:rsid w:val="00E36C58"/>
    <w:rsid w:val="00E41CD2"/>
    <w:rsid w:val="00E43273"/>
    <w:rsid w:val="00E7794E"/>
    <w:rsid w:val="00EA771D"/>
    <w:rsid w:val="00EC1050"/>
    <w:rsid w:val="00EC5055"/>
    <w:rsid w:val="00ED33C2"/>
    <w:rsid w:val="00EE5B55"/>
    <w:rsid w:val="00F26A54"/>
    <w:rsid w:val="00F41CE8"/>
    <w:rsid w:val="00F47DB9"/>
    <w:rsid w:val="00FB1DC5"/>
    <w:rsid w:val="00FC2BA7"/>
    <w:rsid w:val="00FE7699"/>
    <w:rsid w:val="00FF3BC0"/>
    <w:rsid w:val="3C14507C"/>
    <w:rsid w:val="470753E1"/>
    <w:rsid w:val="60A5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1D6EC"/>
  <w15:chartTrackingRefBased/>
  <w15:docId w15:val="{A1D65872-4B3D-424F-838B-F2687390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36D"/>
    <w:pPr>
      <w:tabs>
        <w:tab w:val="center" w:pos="4252"/>
        <w:tab w:val="right" w:pos="8504"/>
      </w:tabs>
      <w:snapToGrid w:val="0"/>
    </w:pPr>
  </w:style>
  <w:style w:type="character" w:customStyle="1" w:styleId="a5">
    <w:name w:val="ヘッダー (文字)"/>
    <w:basedOn w:val="a0"/>
    <w:link w:val="a4"/>
    <w:uiPriority w:val="99"/>
    <w:rsid w:val="00E3436D"/>
  </w:style>
  <w:style w:type="paragraph" w:styleId="a6">
    <w:name w:val="footer"/>
    <w:basedOn w:val="a"/>
    <w:link w:val="a7"/>
    <w:uiPriority w:val="99"/>
    <w:unhideWhenUsed/>
    <w:rsid w:val="00E3436D"/>
    <w:pPr>
      <w:tabs>
        <w:tab w:val="center" w:pos="4252"/>
        <w:tab w:val="right" w:pos="8504"/>
      </w:tabs>
      <w:snapToGrid w:val="0"/>
    </w:pPr>
  </w:style>
  <w:style w:type="character" w:customStyle="1" w:styleId="a7">
    <w:name w:val="フッター (文字)"/>
    <w:basedOn w:val="a0"/>
    <w:link w:val="a6"/>
    <w:uiPriority w:val="99"/>
    <w:rsid w:val="00E3436D"/>
  </w:style>
  <w:style w:type="paragraph" w:styleId="a8">
    <w:name w:val="List Paragraph"/>
    <w:basedOn w:val="a"/>
    <w:uiPriority w:val="34"/>
    <w:qFormat/>
    <w:rsid w:val="00431B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1339">
      <w:bodyDiv w:val="1"/>
      <w:marLeft w:val="0"/>
      <w:marRight w:val="0"/>
      <w:marTop w:val="0"/>
      <w:marBottom w:val="0"/>
      <w:divBdr>
        <w:top w:val="none" w:sz="0" w:space="0" w:color="auto"/>
        <w:left w:val="none" w:sz="0" w:space="0" w:color="auto"/>
        <w:bottom w:val="none" w:sz="0" w:space="0" w:color="auto"/>
        <w:right w:val="none" w:sz="0" w:space="0" w:color="auto"/>
      </w:divBdr>
    </w:div>
    <w:div w:id="9444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9E6FCA339652499D362D6CAEBDECED" ma:contentTypeVersion="13" ma:contentTypeDescription="新しいドキュメントを作成します。" ma:contentTypeScope="" ma:versionID="70e316fad798846769a88ae6ce70b184">
  <xsd:schema xmlns:xsd="http://www.w3.org/2001/XMLSchema" xmlns:xs="http://www.w3.org/2001/XMLSchema" xmlns:p="http://schemas.microsoft.com/office/2006/metadata/properties" xmlns:ns2="1b657592-9dfa-4f88-a421-8cc734044a5d" xmlns:ns3="4c8b3c7a-bad1-40cf-af56-a242f1cac712" targetNamespace="http://schemas.microsoft.com/office/2006/metadata/properties" ma:root="true" ma:fieldsID="4c739ba31e90f24b736f3fcc9205648f" ns2:_="" ns3:_="">
    <xsd:import namespace="1b657592-9dfa-4f88-a421-8cc734044a5d"/>
    <xsd:import namespace="4c8b3c7a-bad1-40cf-af56-a242f1cac7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57592-9dfa-4f88-a421-8cc734044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b3c7a-bad1-40cf-af56-a242f1cac71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4B54B-9275-48FB-9A64-3C4CD2CE7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527AF-353B-40EB-BEF2-D988A634562E}">
  <ds:schemaRefs>
    <ds:schemaRef ds:uri="http://schemas.microsoft.com/sharepoint/v3/contenttype/forms"/>
  </ds:schemaRefs>
</ds:datastoreItem>
</file>

<file path=customXml/itemProps3.xml><?xml version="1.0" encoding="utf-8"?>
<ds:datastoreItem xmlns:ds="http://schemas.openxmlformats.org/officeDocument/2006/customXml" ds:itemID="{825D0FC9-6453-43FF-8628-7B466197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57592-9dfa-4f88-a421-8cc734044a5d"/>
    <ds:schemaRef ds:uri="4c8b3c7a-bad1-40cf-af56-a242f1cac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Kitajima Hirofumi</dc:creator>
  <cp:keywords/>
  <dc:description/>
  <cp:lastModifiedBy>Kitajima Hirofumi</cp:lastModifiedBy>
  <cp:revision>2</cp:revision>
  <dcterms:created xsi:type="dcterms:W3CDTF">2024-03-05T05:52:00Z</dcterms:created>
  <dcterms:modified xsi:type="dcterms:W3CDTF">2024-03-05T05:52:00Z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0x010100539E6FCA339652499D362D6CAEBDECED</vt:lpwstr>
  </property>
</Properties>
</file>